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Pr="00037145" w:rsidRDefault="00D82C11" w:rsidP="00D82C11">
      <w:pPr>
        <w:jc w:val="center"/>
        <w:rPr>
          <w:b/>
        </w:rPr>
      </w:pPr>
      <w:r w:rsidRPr="00037145">
        <w:rPr>
          <w:b/>
        </w:rPr>
        <w:t xml:space="preserve">STILLWATER TOWNSHIP COMMITTEE </w:t>
      </w:r>
    </w:p>
    <w:p w:rsidR="00D82C11" w:rsidRPr="00037145" w:rsidRDefault="00D82C11" w:rsidP="00D82C11">
      <w:pPr>
        <w:jc w:val="center"/>
        <w:rPr>
          <w:b/>
        </w:rPr>
      </w:pPr>
      <w:r w:rsidRPr="00037145">
        <w:rPr>
          <w:b/>
        </w:rPr>
        <w:t>MEETING</w:t>
      </w:r>
      <w:r w:rsidR="003407B6" w:rsidRPr="00037145">
        <w:rPr>
          <w:b/>
        </w:rPr>
        <w:t xml:space="preserve"> </w:t>
      </w:r>
      <w:r w:rsidRPr="00037145">
        <w:rPr>
          <w:b/>
        </w:rPr>
        <w:t>MINUTES</w:t>
      </w:r>
    </w:p>
    <w:p w:rsidR="000B7972" w:rsidRPr="00037145" w:rsidRDefault="000B7972" w:rsidP="00D82C11">
      <w:pPr>
        <w:jc w:val="center"/>
        <w:rPr>
          <w:b/>
        </w:rPr>
      </w:pPr>
    </w:p>
    <w:p w:rsidR="000B7972" w:rsidRPr="00037145" w:rsidRDefault="00135251" w:rsidP="00D82C11">
      <w:pPr>
        <w:jc w:val="center"/>
        <w:rPr>
          <w:b/>
        </w:rPr>
      </w:pPr>
      <w:r w:rsidRPr="00037145">
        <w:rPr>
          <w:b/>
        </w:rPr>
        <w:t xml:space="preserve">Tuesday </w:t>
      </w:r>
      <w:r w:rsidR="006E3DFD">
        <w:rPr>
          <w:b/>
        </w:rPr>
        <w:t xml:space="preserve">February </w:t>
      </w:r>
      <w:r w:rsidR="00447238">
        <w:rPr>
          <w:b/>
        </w:rPr>
        <w:t>21</w:t>
      </w:r>
      <w:r w:rsidR="006031AB" w:rsidRPr="00037145">
        <w:rPr>
          <w:b/>
        </w:rPr>
        <w:t>,</w:t>
      </w:r>
      <w:r w:rsidR="00D82C11" w:rsidRPr="00037145">
        <w:rPr>
          <w:b/>
        </w:rPr>
        <w:t xml:space="preserve"> 20</w:t>
      </w:r>
      <w:r w:rsidR="00A862E8" w:rsidRPr="00037145">
        <w:rPr>
          <w:b/>
        </w:rPr>
        <w:t>2</w:t>
      </w:r>
      <w:r w:rsidR="00003898">
        <w:rPr>
          <w:b/>
        </w:rPr>
        <w:t>3</w:t>
      </w:r>
    </w:p>
    <w:p w:rsidR="00D82C11" w:rsidRPr="00037145" w:rsidRDefault="00D82C11" w:rsidP="00D82C11">
      <w:pPr>
        <w:ind w:firstLine="720"/>
      </w:pPr>
    </w:p>
    <w:p w:rsidR="00D82C11" w:rsidRPr="00037145" w:rsidRDefault="00D82C11" w:rsidP="00D82C11">
      <w:pPr>
        <w:ind w:firstLine="720"/>
      </w:pPr>
      <w:r w:rsidRPr="00037145">
        <w:t xml:space="preserve">A </w:t>
      </w:r>
      <w:r w:rsidR="001A4226" w:rsidRPr="00037145">
        <w:t>REGULAR</w:t>
      </w:r>
      <w:r w:rsidRPr="00037145">
        <w:t xml:space="preserve"> MEETING of the Stillwater Township Committee was called to order by Mayor </w:t>
      </w:r>
      <w:r w:rsidR="002E4258">
        <w:t>Chammings</w:t>
      </w:r>
      <w:r w:rsidRPr="00037145">
        <w:t xml:space="preserve"> at </w:t>
      </w:r>
      <w:r w:rsidR="00730273">
        <w:t>6:08</w:t>
      </w:r>
      <w:r w:rsidR="00A92D68" w:rsidRPr="00037E30">
        <w:t xml:space="preserve"> </w:t>
      </w:r>
      <w:r w:rsidR="001A4226" w:rsidRPr="00037145">
        <w:t>p</w:t>
      </w:r>
      <w:r w:rsidR="00975464" w:rsidRPr="00037145">
        <w:t>.m.</w:t>
      </w:r>
      <w:r w:rsidRPr="00037145">
        <w:t xml:space="preserve"> noting the meeting date, time and place were </w:t>
      </w:r>
      <w:r w:rsidR="00C063E5" w:rsidRPr="00037145">
        <w:t>sent</w:t>
      </w:r>
      <w:r w:rsidR="00DD44BD">
        <w:t xml:space="preserve"> to</w:t>
      </w:r>
      <w:r w:rsidRPr="00037145">
        <w:t xml:space="preserve"> the New Jersey Herald and posted at the Town Hall</w:t>
      </w:r>
      <w:r w:rsidR="00C063E5" w:rsidRPr="00037145">
        <w:t xml:space="preserve">, on the Township’s website </w:t>
      </w:r>
      <w:r w:rsidRPr="00037145">
        <w:t xml:space="preserve">and advised those present that this meeting was being held in compliance with provisions of </w:t>
      </w:r>
      <w:r w:rsidR="009F247D" w:rsidRPr="00037145">
        <w:t xml:space="preserve">Open Public Meetings Act, Chapter 231 P.L. 1975 </w:t>
      </w:r>
      <w:r w:rsidRPr="00037145">
        <w:t xml:space="preserve">P.L. 1975, Chapter 231, </w:t>
      </w:r>
      <w:r w:rsidRPr="00911221">
        <w:t>Sections</w:t>
      </w:r>
      <w:r w:rsidRPr="00037145">
        <w:t xml:space="preserve"> 4 &amp; 13.</w:t>
      </w:r>
    </w:p>
    <w:p w:rsidR="00B126D7" w:rsidRPr="00037145" w:rsidRDefault="00B126D7" w:rsidP="00D82C11">
      <w:pPr>
        <w:ind w:firstLine="720"/>
      </w:pPr>
    </w:p>
    <w:p w:rsidR="006E1BE5" w:rsidRDefault="00B126D7" w:rsidP="00B126D7">
      <w:r w:rsidRPr="00037145">
        <w:t>Roll Call:  PRESENT</w:t>
      </w:r>
      <w:r w:rsidR="0089508D">
        <w:t>: Mrs. Delaney, Mr. Barta, Mrs. Rumsey, Mr. Scott, Mayor Chammings</w:t>
      </w:r>
    </w:p>
    <w:p w:rsidR="000E0115" w:rsidRDefault="000E0115" w:rsidP="00B126D7"/>
    <w:p w:rsidR="000E0115" w:rsidRDefault="000E0115" w:rsidP="000E0115">
      <w:pPr>
        <w:pStyle w:val="BodyText"/>
        <w:ind w:left="-144" w:right="-144"/>
        <w:rPr>
          <w:bCs/>
        </w:rPr>
      </w:pPr>
      <w:r>
        <w:rPr>
          <w:b/>
          <w:u w:val="single"/>
        </w:rPr>
        <w:t>EXECUTIVE SESSION</w:t>
      </w:r>
      <w:r>
        <w:rPr>
          <w:bCs/>
        </w:rPr>
        <w:t>:  held in Town Hall</w:t>
      </w:r>
    </w:p>
    <w:p w:rsidR="000E0115" w:rsidRDefault="000E0115" w:rsidP="000E0115">
      <w:r>
        <w:t xml:space="preserve">After the reading of the following Resolution to enter into Executive Session, a </w:t>
      </w:r>
      <w:r>
        <w:rPr>
          <w:b/>
        </w:rPr>
        <w:t>motion</w:t>
      </w:r>
      <w:r>
        <w:t xml:space="preserve"> was made by Mayor Chammings, seconded by Mr. Scott and carried by roll call vote to adopt the resolution permitting the Committee to go into Executive Session at </w:t>
      </w:r>
      <w:r w:rsidR="00594D08">
        <w:t>6</w:t>
      </w:r>
      <w:r>
        <w:t>:</w:t>
      </w:r>
      <w:r w:rsidR="00594D08">
        <w:t>0</w:t>
      </w:r>
      <w:r w:rsidR="00EA4330">
        <w:t>9</w:t>
      </w:r>
      <w:r>
        <w:t xml:space="preserve"> p.m.</w:t>
      </w:r>
    </w:p>
    <w:p w:rsidR="000E0115" w:rsidRDefault="000E0115" w:rsidP="000E0115">
      <w:r>
        <w:t>WHEREAS, Section 8 of the Open Public Meetings Act, Chapter 231, P.L. 1975 permits the exclusion of the public from a meeting under certain circumstances; and</w:t>
      </w:r>
    </w:p>
    <w:p w:rsidR="000E0115" w:rsidRDefault="000E0115" w:rsidP="000E0115">
      <w:r>
        <w:t>WHEREAS, this public body is of the opinion that such circumstances presently exist.</w:t>
      </w:r>
    </w:p>
    <w:p w:rsidR="000E0115" w:rsidRDefault="000E0115" w:rsidP="000E0115">
      <w:r>
        <w:t xml:space="preserve">NOW THEREFORE, BE IT RESOLVED, by the Township Committee of the Township of Stillwater, in the County of Sussex and State of New Jersey as follows:  </w:t>
      </w:r>
    </w:p>
    <w:p w:rsidR="000E0115" w:rsidRDefault="000E0115" w:rsidP="000E0115">
      <w:r>
        <w:t>1.  The public shall be excluded from that portion of this meeting.</w:t>
      </w:r>
    </w:p>
    <w:p w:rsidR="000E0115" w:rsidRDefault="000E0115" w:rsidP="000E0115">
      <w:r>
        <w:t>2.  The general nature of the subject matter to be discussed is as follows:   Personnel, Contract, Attorney Client.</w:t>
      </w:r>
    </w:p>
    <w:p w:rsidR="000E0115" w:rsidRPr="00F80083" w:rsidRDefault="000E0115" w:rsidP="000E0115">
      <w:pPr>
        <w:rPr>
          <w:sz w:val="22"/>
          <w:szCs w:val="22"/>
        </w:rPr>
      </w:pPr>
      <w:r>
        <w:t>3.  As nearly as can now be ascertained, the matter or matters to be discussed at this time will be disclosed to the public when such matters are resolved.</w:t>
      </w:r>
      <w:r w:rsidRPr="00F80083">
        <w:rPr>
          <w:sz w:val="22"/>
          <w:szCs w:val="22"/>
        </w:rPr>
        <w:t xml:space="preserve"> </w:t>
      </w:r>
    </w:p>
    <w:p w:rsidR="000E0115" w:rsidRDefault="000E0115" w:rsidP="000E0115">
      <w:pPr>
        <w:rPr>
          <w:sz w:val="22"/>
          <w:szCs w:val="22"/>
        </w:rPr>
      </w:pPr>
    </w:p>
    <w:p w:rsidR="000E0115" w:rsidRDefault="000E0115" w:rsidP="000E0115">
      <w:r w:rsidRPr="00296F64">
        <w:rPr>
          <w:rFonts w:eastAsia="Calibri"/>
        </w:rPr>
        <w:t xml:space="preserve">A motion was made by </w:t>
      </w:r>
      <w:r w:rsidR="008C130D">
        <w:rPr>
          <w:rFonts w:eastAsia="Calibri"/>
        </w:rPr>
        <w:t>Mr. Scott</w:t>
      </w:r>
      <w:r w:rsidRPr="00296F64">
        <w:rPr>
          <w:rFonts w:eastAsia="Calibri"/>
        </w:rPr>
        <w:t xml:space="preserve"> to </w:t>
      </w:r>
      <w:r w:rsidR="00594D08">
        <w:rPr>
          <w:rFonts w:eastAsia="Calibri"/>
          <w:b/>
        </w:rPr>
        <w:t>return to</w:t>
      </w:r>
      <w:r>
        <w:rPr>
          <w:rFonts w:eastAsia="Calibri"/>
          <w:b/>
        </w:rPr>
        <w:t xml:space="preserve"> public session</w:t>
      </w:r>
      <w:r w:rsidR="0097197B">
        <w:rPr>
          <w:rFonts w:eastAsia="Calibri"/>
          <w:b/>
        </w:rPr>
        <w:t xml:space="preserve"> at 6:59 p.m.</w:t>
      </w:r>
      <w:r w:rsidRPr="00296F64">
        <w:rPr>
          <w:rFonts w:eastAsia="Calibri"/>
        </w:rPr>
        <w:t xml:space="preserve"> seconded by </w:t>
      </w:r>
      <w:r w:rsidR="008C130D">
        <w:rPr>
          <w:rFonts w:eastAsia="Calibri"/>
        </w:rPr>
        <w:t>Mayor Chammings</w:t>
      </w:r>
      <w:r w:rsidRPr="00296F64">
        <w:rPr>
          <w:rFonts w:eastAsia="Calibri"/>
        </w:rPr>
        <w:t xml:space="preserve">.  </w:t>
      </w:r>
      <w:r w:rsidRPr="00296F64">
        <w:rPr>
          <w:rFonts w:eastAsia="Calibri"/>
          <w:b/>
          <w:bCs/>
          <w:u w:val="single"/>
        </w:rPr>
        <w:t>Roll Call Vote</w:t>
      </w:r>
      <w:r w:rsidRPr="00296F64">
        <w:rPr>
          <w:rFonts w:eastAsia="Calibri"/>
        </w:rPr>
        <w:t xml:space="preserve">: </w:t>
      </w:r>
      <w:r w:rsidRPr="0078477C">
        <w:t xml:space="preserve">Mrs. Delaney, yes, Mr. Barta, </w:t>
      </w:r>
      <w:r>
        <w:t>yes,</w:t>
      </w:r>
      <w:r w:rsidRPr="0078477C">
        <w:t xml:space="preserve"> Mrs. Rumsey, yes, Mr. Scott, </w:t>
      </w:r>
      <w:r>
        <w:t xml:space="preserve">yes, </w:t>
      </w:r>
      <w:r w:rsidRPr="0078477C">
        <w:t>Mayor Chammings, yes</w:t>
      </w:r>
    </w:p>
    <w:p w:rsidR="00B118EB" w:rsidRDefault="00B118EB" w:rsidP="00B118EB"/>
    <w:p w:rsidR="00B118EB" w:rsidRDefault="00B118EB" w:rsidP="00B118EB">
      <w:r>
        <w:t>T</w:t>
      </w:r>
      <w:r w:rsidRPr="00037145">
        <w:t>he flag was saluted.</w:t>
      </w:r>
    </w:p>
    <w:p w:rsidR="000E0115" w:rsidRDefault="000E0115" w:rsidP="00B126D7"/>
    <w:p w:rsidR="00726047" w:rsidRDefault="005C3A98" w:rsidP="00726047">
      <w:r>
        <w:t>The Township Committee held a Board of Health meeting prior to resuming public session</w:t>
      </w:r>
      <w:r w:rsidR="00726047">
        <w:t>. A</w:t>
      </w:r>
      <w:r w:rsidR="00726047" w:rsidRPr="00296F64">
        <w:rPr>
          <w:rFonts w:eastAsia="Calibri"/>
        </w:rPr>
        <w:t xml:space="preserve"> motion was made by </w:t>
      </w:r>
      <w:r w:rsidR="00726047">
        <w:rPr>
          <w:rFonts w:eastAsia="Calibri"/>
        </w:rPr>
        <w:t>Mr. Scott</w:t>
      </w:r>
      <w:r w:rsidR="00726047" w:rsidRPr="00296F64">
        <w:rPr>
          <w:rFonts w:eastAsia="Calibri"/>
        </w:rPr>
        <w:t xml:space="preserve"> to </w:t>
      </w:r>
      <w:r w:rsidR="00726047">
        <w:rPr>
          <w:rFonts w:eastAsia="Calibri"/>
          <w:b/>
        </w:rPr>
        <w:t>return to public session at 7:10 p.m.</w:t>
      </w:r>
      <w:r w:rsidR="00726047" w:rsidRPr="00296F64">
        <w:rPr>
          <w:rFonts w:eastAsia="Calibri"/>
        </w:rPr>
        <w:t xml:space="preserve"> seconded by </w:t>
      </w:r>
      <w:r w:rsidR="00726047">
        <w:rPr>
          <w:rFonts w:eastAsia="Calibri"/>
        </w:rPr>
        <w:t>Mrs. Rumsey</w:t>
      </w:r>
      <w:r w:rsidR="00726047" w:rsidRPr="00296F64">
        <w:rPr>
          <w:rFonts w:eastAsia="Calibri"/>
        </w:rPr>
        <w:t xml:space="preserve">.  </w:t>
      </w:r>
      <w:r w:rsidR="00726047" w:rsidRPr="00296F64">
        <w:rPr>
          <w:rFonts w:eastAsia="Calibri"/>
          <w:b/>
          <w:bCs/>
          <w:u w:val="single"/>
        </w:rPr>
        <w:t>Roll Call Vote</w:t>
      </w:r>
      <w:r w:rsidR="00726047" w:rsidRPr="00296F64">
        <w:rPr>
          <w:rFonts w:eastAsia="Calibri"/>
        </w:rPr>
        <w:t xml:space="preserve">: </w:t>
      </w:r>
      <w:r w:rsidR="00726047" w:rsidRPr="0078477C">
        <w:t xml:space="preserve">Mrs. Delaney, yes, Mr. Barta, </w:t>
      </w:r>
      <w:r w:rsidR="00726047">
        <w:t>yes,</w:t>
      </w:r>
      <w:r w:rsidR="00726047" w:rsidRPr="0078477C">
        <w:t xml:space="preserve"> Mrs. Rumsey, yes, Mr. Scott, </w:t>
      </w:r>
      <w:r w:rsidR="00726047">
        <w:t xml:space="preserve">yes, </w:t>
      </w:r>
      <w:r w:rsidR="00726047" w:rsidRPr="0078477C">
        <w:t>Mayor Chammings, yes</w:t>
      </w:r>
    </w:p>
    <w:p w:rsidR="007C3B18" w:rsidRDefault="007C3B18" w:rsidP="00E56611"/>
    <w:p w:rsidR="00941B93" w:rsidRDefault="00941B93" w:rsidP="007820C9">
      <w:r>
        <w:rPr>
          <w:b/>
        </w:rPr>
        <w:t>MINUTES:</w:t>
      </w:r>
      <w:r>
        <w:tab/>
      </w:r>
      <w:r>
        <w:tab/>
      </w:r>
      <w:r w:rsidR="004E2E2D">
        <w:t>February 7</w:t>
      </w:r>
      <w:r>
        <w:t>, 202</w:t>
      </w:r>
      <w:r w:rsidR="00632A1B">
        <w:t>3</w:t>
      </w:r>
      <w:r>
        <w:t xml:space="preserve"> </w:t>
      </w:r>
      <w:r w:rsidR="004E2E2D">
        <w:t xml:space="preserve">Executive and </w:t>
      </w:r>
      <w:r>
        <w:t>Regular Meeting Minutes</w:t>
      </w:r>
    </w:p>
    <w:p w:rsidR="00941B93" w:rsidRDefault="00941B93" w:rsidP="00941B93">
      <w:pPr>
        <w:rPr>
          <w:rFonts w:eastAsia="Calibri"/>
        </w:rPr>
      </w:pPr>
    </w:p>
    <w:p w:rsidR="00941B93" w:rsidRDefault="00941B93" w:rsidP="00941B93">
      <w:r w:rsidRPr="00F30ADD">
        <w:rPr>
          <w:rFonts w:eastAsia="Calibri"/>
        </w:rPr>
        <w:t>A motion was made by M</w:t>
      </w:r>
      <w:r>
        <w:rPr>
          <w:rFonts w:eastAsia="Calibri"/>
        </w:rPr>
        <w:t>r</w:t>
      </w:r>
      <w:r w:rsidRPr="00F30ADD">
        <w:rPr>
          <w:rFonts w:eastAsia="Calibri"/>
        </w:rPr>
        <w:t xml:space="preserve">. </w:t>
      </w:r>
      <w:r w:rsidR="004E2E2D">
        <w:rPr>
          <w:rFonts w:eastAsia="Calibri"/>
        </w:rPr>
        <w:t>Scott</w:t>
      </w:r>
      <w:r>
        <w:rPr>
          <w:rFonts w:eastAsia="Calibri"/>
        </w:rPr>
        <w:t xml:space="preserve"> </w:t>
      </w:r>
      <w:r w:rsidRPr="00F30ADD">
        <w:rPr>
          <w:rFonts w:eastAsia="Calibri"/>
        </w:rPr>
        <w:t xml:space="preserve">to </w:t>
      </w:r>
      <w:r w:rsidRPr="00825263">
        <w:rPr>
          <w:rFonts w:eastAsia="Calibri"/>
          <w:b/>
        </w:rPr>
        <w:t>adopt the</w:t>
      </w:r>
      <w:r w:rsidRPr="00F30ADD">
        <w:rPr>
          <w:rFonts w:eastAsia="Calibri"/>
          <w:b/>
        </w:rPr>
        <w:t xml:space="preserve"> minutes as presented</w:t>
      </w:r>
      <w:r w:rsidRPr="00F30ADD">
        <w:rPr>
          <w:rFonts w:eastAsia="Calibri"/>
        </w:rPr>
        <w:t>, seconded by M</w:t>
      </w:r>
      <w:r>
        <w:rPr>
          <w:rFonts w:eastAsia="Calibri"/>
        </w:rPr>
        <w:t>rs</w:t>
      </w:r>
      <w:r w:rsidRPr="00F30ADD">
        <w:rPr>
          <w:rFonts w:eastAsia="Calibri"/>
        </w:rPr>
        <w:t xml:space="preserve">. </w:t>
      </w:r>
      <w:r w:rsidR="00634FB6">
        <w:rPr>
          <w:rFonts w:eastAsia="Calibri"/>
        </w:rPr>
        <w:t>Delaney</w:t>
      </w:r>
      <w:r w:rsidRPr="00F30ADD">
        <w:rPr>
          <w:rFonts w:eastAsia="Calibri"/>
        </w:rPr>
        <w:t xml:space="preserve">.  </w:t>
      </w:r>
      <w:r w:rsidRPr="00F30ADD">
        <w:rPr>
          <w:rFonts w:eastAsia="Calibri"/>
          <w:b/>
          <w:bCs/>
          <w:u w:val="single"/>
        </w:rPr>
        <w:t>Roll Call Vote</w:t>
      </w:r>
      <w:r w:rsidRPr="00F30ADD">
        <w:rPr>
          <w:rFonts w:eastAsia="Calibri"/>
        </w:rPr>
        <w:t xml:space="preserve">: </w:t>
      </w:r>
      <w:r>
        <w:t xml:space="preserve">Mrs. Delaney, </w:t>
      </w:r>
      <w:r w:rsidR="00634FB6">
        <w:t>yes</w:t>
      </w:r>
      <w:r>
        <w:t>, Mr. Barta, yes, Mrs. Rumsey, yes, Mr. Scott, yes, Mayor Chammings, yes</w:t>
      </w:r>
    </w:p>
    <w:p w:rsidR="004E2E2D" w:rsidRDefault="004E2E2D" w:rsidP="00941B93"/>
    <w:p w:rsidR="004E2E2D" w:rsidRDefault="004E2E2D" w:rsidP="004E2E2D">
      <w:r>
        <w:rPr>
          <w:b/>
        </w:rPr>
        <w:t>REPORTS:</w:t>
      </w:r>
      <w:r>
        <w:rPr>
          <w:b/>
        </w:rPr>
        <w:tab/>
      </w:r>
      <w:r>
        <w:rPr>
          <w:b/>
        </w:rPr>
        <w:tab/>
      </w:r>
      <w:r>
        <w:t>Community Center Receipt Report – January</w:t>
      </w:r>
    </w:p>
    <w:p w:rsidR="004E2E2D" w:rsidRDefault="004E2E2D" w:rsidP="004E2E2D">
      <w:r>
        <w:lastRenderedPageBreak/>
        <w:tab/>
      </w:r>
      <w:r>
        <w:tab/>
      </w:r>
      <w:r>
        <w:tab/>
        <w:t xml:space="preserve">Food License Renewal Report – January </w:t>
      </w:r>
    </w:p>
    <w:p w:rsidR="004E2E2D" w:rsidRDefault="004E2E2D" w:rsidP="004E2E2D">
      <w:r>
        <w:tab/>
      </w:r>
      <w:r>
        <w:tab/>
      </w:r>
      <w:r>
        <w:tab/>
        <w:t xml:space="preserve">Registrar Report – January </w:t>
      </w:r>
    </w:p>
    <w:p w:rsidR="004E2E2D" w:rsidRDefault="004E2E2D" w:rsidP="004E2E2D">
      <w:r>
        <w:tab/>
      </w:r>
      <w:r>
        <w:tab/>
      </w:r>
      <w:r>
        <w:tab/>
        <w:t>OPRA Report – January</w:t>
      </w:r>
    </w:p>
    <w:p w:rsidR="004E2E2D" w:rsidRDefault="004E2E2D" w:rsidP="004E2E2D">
      <w:r>
        <w:tab/>
      </w:r>
      <w:r>
        <w:tab/>
      </w:r>
      <w:r>
        <w:tab/>
        <w:t>Certified Copies Report – January</w:t>
      </w:r>
    </w:p>
    <w:p w:rsidR="004E2E2D" w:rsidRDefault="004E2E2D" w:rsidP="004E2E2D">
      <w:r>
        <w:tab/>
      </w:r>
      <w:r>
        <w:tab/>
      </w:r>
      <w:r>
        <w:tab/>
        <w:t>Convenience Center Report – January</w:t>
      </w:r>
    </w:p>
    <w:p w:rsidR="004E2E2D" w:rsidRDefault="004E2E2D" w:rsidP="004E2E2D">
      <w:r>
        <w:tab/>
      </w:r>
      <w:r>
        <w:tab/>
      </w:r>
      <w:r>
        <w:tab/>
        <w:t>2022 Annual Report of the Stillwater Township Tax Assessor’s Office</w:t>
      </w:r>
    </w:p>
    <w:p w:rsidR="004E2E2D" w:rsidRDefault="004E2E2D" w:rsidP="004E2E2D">
      <w:r>
        <w:tab/>
      </w:r>
      <w:r>
        <w:tab/>
      </w:r>
      <w:r>
        <w:tab/>
        <w:t>Building Department – January</w:t>
      </w:r>
    </w:p>
    <w:p w:rsidR="004E2E2D" w:rsidRDefault="004E2E2D" w:rsidP="004E2E2D">
      <w:r>
        <w:tab/>
      </w:r>
      <w:r>
        <w:tab/>
      </w:r>
      <w:r>
        <w:tab/>
        <w:t>Vacant/Abandon Property Registration – January</w:t>
      </w:r>
    </w:p>
    <w:p w:rsidR="004E2E2D" w:rsidRDefault="004E2E2D" w:rsidP="004E2E2D">
      <w:r>
        <w:tab/>
      </w:r>
      <w:r>
        <w:tab/>
      </w:r>
      <w:r>
        <w:tab/>
        <w:t>Stillwater Board of Health Report – January</w:t>
      </w:r>
    </w:p>
    <w:p w:rsidR="004E2E2D" w:rsidRDefault="004E2E2D" w:rsidP="004E2E2D">
      <w:r>
        <w:tab/>
      </w:r>
      <w:r>
        <w:tab/>
      </w:r>
      <w:r>
        <w:tab/>
        <w:t>Recreation Commission Report – January</w:t>
      </w:r>
    </w:p>
    <w:p w:rsidR="004E2E2D" w:rsidRDefault="004E2E2D" w:rsidP="004E2E2D">
      <w:r>
        <w:tab/>
      </w:r>
      <w:r>
        <w:tab/>
      </w:r>
      <w:r>
        <w:tab/>
        <w:t xml:space="preserve">DPW Monthly Report – January </w:t>
      </w:r>
    </w:p>
    <w:p w:rsidR="004E2E2D" w:rsidRDefault="004E2E2D" w:rsidP="004E2E2D">
      <w:r>
        <w:tab/>
      </w:r>
      <w:r>
        <w:tab/>
      </w:r>
      <w:r>
        <w:tab/>
        <w:t>Zoning Monthly Report - January</w:t>
      </w:r>
    </w:p>
    <w:p w:rsidR="000C72A7" w:rsidRDefault="000C72A7" w:rsidP="000C72A7">
      <w:pPr>
        <w:rPr>
          <w:rFonts w:eastAsia="Calibri"/>
        </w:rPr>
      </w:pPr>
    </w:p>
    <w:p w:rsidR="00BB5187" w:rsidRDefault="00BB5187" w:rsidP="000C72A7">
      <w:pPr>
        <w:rPr>
          <w:rFonts w:eastAsia="Calibri"/>
        </w:rPr>
      </w:pPr>
    </w:p>
    <w:p w:rsidR="000C72A7" w:rsidRPr="00ED4690" w:rsidRDefault="000C72A7" w:rsidP="000C72A7">
      <w:r w:rsidRPr="00ED4690">
        <w:rPr>
          <w:rFonts w:eastAsia="Calibri"/>
        </w:rPr>
        <w:t xml:space="preserve">A motion was made by Mr. Scott to </w:t>
      </w:r>
      <w:r w:rsidRPr="00ED4690">
        <w:rPr>
          <w:rFonts w:eastAsia="Calibri"/>
          <w:b/>
        </w:rPr>
        <w:t xml:space="preserve">accept the reports </w:t>
      </w:r>
      <w:r w:rsidR="00BB5187">
        <w:rPr>
          <w:rFonts w:eastAsia="Calibri"/>
          <w:b/>
        </w:rPr>
        <w:t>minus the tax assessor report</w:t>
      </w:r>
      <w:r w:rsidRPr="00ED4690">
        <w:rPr>
          <w:rFonts w:eastAsia="Calibri"/>
        </w:rPr>
        <w:t xml:space="preserve">, seconded by Mr. Barta.  </w:t>
      </w:r>
      <w:r w:rsidRPr="00ED4690">
        <w:rPr>
          <w:rFonts w:eastAsia="Calibri"/>
          <w:b/>
          <w:bCs/>
          <w:u w:val="single"/>
        </w:rPr>
        <w:t>Roll Call Vote</w:t>
      </w:r>
      <w:r w:rsidRPr="00ED4690">
        <w:rPr>
          <w:rFonts w:eastAsia="Calibri"/>
        </w:rPr>
        <w:t xml:space="preserve">: </w:t>
      </w:r>
      <w:r w:rsidRPr="00ED4690">
        <w:t xml:space="preserve">Mrs. Delaney, yes, Mr. Barta, </w:t>
      </w:r>
      <w:r w:rsidR="00BB5187">
        <w:t>yes</w:t>
      </w:r>
      <w:r w:rsidRPr="00ED4690">
        <w:t xml:space="preserve">, Mrs. Rumsey, yes, Mr. Scott, </w:t>
      </w:r>
      <w:r w:rsidR="00BB5187">
        <w:t>yes</w:t>
      </w:r>
      <w:r w:rsidRPr="00ED4690">
        <w:t>, Mayor Chammings, yes</w:t>
      </w:r>
    </w:p>
    <w:p w:rsidR="00941B93" w:rsidRDefault="00941B93" w:rsidP="007820C9"/>
    <w:p w:rsidR="006F35D1" w:rsidRDefault="0068756F" w:rsidP="007820C9">
      <w:r>
        <w:t xml:space="preserve">Mr. Barta expressed his concerns of the Tax Assessor’s report being more of a job description rather than an actual report. </w:t>
      </w:r>
      <w:r w:rsidR="006F35D1">
        <w:t xml:space="preserve">Mr. Barta will contact the Tax Assessor and ask questions he has in regards to her report. </w:t>
      </w:r>
    </w:p>
    <w:p w:rsidR="006F35D1" w:rsidRPr="00ED4690" w:rsidRDefault="006F35D1" w:rsidP="006F35D1">
      <w:r w:rsidRPr="00ED4690">
        <w:rPr>
          <w:rFonts w:eastAsia="Calibri"/>
        </w:rPr>
        <w:t>A motion was made by Mr</w:t>
      </w:r>
      <w:r>
        <w:rPr>
          <w:rFonts w:eastAsia="Calibri"/>
        </w:rPr>
        <w:t>s</w:t>
      </w:r>
      <w:r w:rsidRPr="00ED4690">
        <w:rPr>
          <w:rFonts w:eastAsia="Calibri"/>
        </w:rPr>
        <w:t xml:space="preserve">. </w:t>
      </w:r>
      <w:r>
        <w:rPr>
          <w:rFonts w:eastAsia="Calibri"/>
        </w:rPr>
        <w:t>Rumsey</w:t>
      </w:r>
      <w:r w:rsidRPr="00ED4690">
        <w:rPr>
          <w:rFonts w:eastAsia="Calibri"/>
        </w:rPr>
        <w:t xml:space="preserve"> to </w:t>
      </w:r>
      <w:r w:rsidRPr="00ED4690">
        <w:rPr>
          <w:rFonts w:eastAsia="Calibri"/>
          <w:b/>
        </w:rPr>
        <w:t xml:space="preserve">accept the </w:t>
      </w:r>
      <w:r>
        <w:rPr>
          <w:rFonts w:eastAsia="Calibri"/>
          <w:b/>
        </w:rPr>
        <w:t>tax assessor report as is</w:t>
      </w:r>
      <w:r w:rsidRPr="00ED4690">
        <w:rPr>
          <w:rFonts w:eastAsia="Calibri"/>
        </w:rPr>
        <w:t>, seconded by Mr</w:t>
      </w:r>
      <w:r>
        <w:rPr>
          <w:rFonts w:eastAsia="Calibri"/>
        </w:rPr>
        <w:t>s</w:t>
      </w:r>
      <w:r w:rsidRPr="00ED4690">
        <w:rPr>
          <w:rFonts w:eastAsia="Calibri"/>
        </w:rPr>
        <w:t xml:space="preserve">. </w:t>
      </w:r>
      <w:r>
        <w:rPr>
          <w:rFonts w:eastAsia="Calibri"/>
        </w:rPr>
        <w:t>Delaney</w:t>
      </w:r>
      <w:r w:rsidRPr="00ED4690">
        <w:rPr>
          <w:rFonts w:eastAsia="Calibri"/>
        </w:rPr>
        <w:t xml:space="preserve">.  </w:t>
      </w:r>
      <w:r w:rsidRPr="00ED4690">
        <w:rPr>
          <w:rFonts w:eastAsia="Calibri"/>
          <w:b/>
          <w:bCs/>
          <w:u w:val="single"/>
        </w:rPr>
        <w:t>Roll Call Vote</w:t>
      </w:r>
      <w:r w:rsidRPr="00ED4690">
        <w:rPr>
          <w:rFonts w:eastAsia="Calibri"/>
        </w:rPr>
        <w:t xml:space="preserve">: </w:t>
      </w:r>
      <w:r w:rsidRPr="00ED4690">
        <w:t xml:space="preserve">Mrs. Delaney, yes, Mr. Barta, </w:t>
      </w:r>
      <w:r>
        <w:t>no</w:t>
      </w:r>
      <w:r w:rsidRPr="00ED4690">
        <w:t xml:space="preserve">, Mrs. Rumsey, yes, Mr. Scott, </w:t>
      </w:r>
      <w:r>
        <w:t>no</w:t>
      </w:r>
      <w:r w:rsidRPr="00ED4690">
        <w:t>, Mayor Chammings, yes</w:t>
      </w:r>
    </w:p>
    <w:p w:rsidR="0068756F" w:rsidRPr="00941B93" w:rsidRDefault="0068756F" w:rsidP="007820C9">
      <w:r>
        <w:t xml:space="preserve"> </w:t>
      </w:r>
    </w:p>
    <w:p w:rsidR="00567AF5" w:rsidRDefault="00567AF5" w:rsidP="00567AF5">
      <w:pPr>
        <w:rPr>
          <w:b/>
        </w:rPr>
      </w:pPr>
      <w:r w:rsidRPr="00296F64">
        <w:rPr>
          <w:b/>
        </w:rPr>
        <w:t>BILLS LIST #</w:t>
      </w:r>
      <w:r w:rsidR="002E4258">
        <w:rPr>
          <w:b/>
        </w:rPr>
        <w:t>0</w:t>
      </w:r>
      <w:r w:rsidR="004E31FD">
        <w:rPr>
          <w:b/>
        </w:rPr>
        <w:t>3</w:t>
      </w:r>
      <w:r w:rsidR="002E4258">
        <w:rPr>
          <w:b/>
        </w:rPr>
        <w:t xml:space="preserve"> </w:t>
      </w:r>
      <w:r w:rsidR="00964830">
        <w:rPr>
          <w:b/>
        </w:rPr>
        <w:t>$</w:t>
      </w:r>
      <w:r w:rsidR="004E31FD">
        <w:rPr>
          <w:b/>
        </w:rPr>
        <w:t>852,604.02</w:t>
      </w:r>
    </w:p>
    <w:p w:rsidR="00AD309E" w:rsidRDefault="00AD309E" w:rsidP="00567AF5">
      <w:pPr>
        <w:rPr>
          <w:b/>
        </w:rPr>
      </w:pPr>
    </w:p>
    <w:p w:rsidR="00365BAC" w:rsidRPr="00296F64" w:rsidRDefault="00567AF5" w:rsidP="00714508">
      <w:pPr>
        <w:rPr>
          <w:b/>
        </w:rPr>
      </w:pPr>
      <w:r w:rsidRPr="00296F64">
        <w:rPr>
          <w:b/>
        </w:rPr>
        <w:t xml:space="preserve">RESOLUTION </w:t>
      </w:r>
      <w:r w:rsidR="002E4258">
        <w:rPr>
          <w:b/>
        </w:rPr>
        <w:t>2023-</w:t>
      </w:r>
      <w:r w:rsidR="004E31FD">
        <w:rPr>
          <w:b/>
        </w:rPr>
        <w:t>52</w:t>
      </w:r>
      <w:r w:rsidRPr="00296F64">
        <w:rPr>
          <w:b/>
        </w:rPr>
        <w:tab/>
      </w:r>
      <w:r w:rsidRPr="00296F64">
        <w:t>Authorizing Payment of Bills</w:t>
      </w:r>
      <w:r w:rsidRPr="00296F64">
        <w:rPr>
          <w:b/>
        </w:rPr>
        <w:tab/>
        <w:t xml:space="preserve"> </w:t>
      </w:r>
    </w:p>
    <w:p w:rsidR="00365BAC" w:rsidRPr="00296F64" w:rsidRDefault="00365BAC" w:rsidP="00365BAC">
      <w:pPr>
        <w:autoSpaceDE w:val="0"/>
        <w:autoSpaceDN w:val="0"/>
        <w:adjustRightInd w:val="0"/>
        <w:ind w:firstLine="720"/>
        <w:rPr>
          <w:b/>
          <w:bCs/>
        </w:rPr>
      </w:pPr>
    </w:p>
    <w:p w:rsidR="00894E75" w:rsidRPr="00296F64" w:rsidRDefault="00894E75" w:rsidP="00894E75">
      <w:pPr>
        <w:autoSpaceDE w:val="0"/>
        <w:autoSpaceDN w:val="0"/>
        <w:adjustRightInd w:val="0"/>
        <w:ind w:firstLine="720"/>
      </w:pPr>
      <w:r w:rsidRPr="00296F64">
        <w:rPr>
          <w:b/>
          <w:bCs/>
        </w:rPr>
        <w:t xml:space="preserve">WHEREAS, </w:t>
      </w:r>
      <w:r w:rsidRPr="00296F64">
        <w:t>the Chief Finance Officer has certified that funds are available in the proper</w:t>
      </w:r>
    </w:p>
    <w:p w:rsidR="00894E75" w:rsidRPr="00296F64" w:rsidRDefault="00894E75" w:rsidP="00894E75">
      <w:pPr>
        <w:autoSpaceDE w:val="0"/>
        <w:autoSpaceDN w:val="0"/>
        <w:adjustRightInd w:val="0"/>
      </w:pPr>
      <w:r w:rsidRPr="00296F64">
        <w:t>account; and</w:t>
      </w:r>
    </w:p>
    <w:p w:rsidR="00894E75" w:rsidRPr="00296F64" w:rsidRDefault="00894E75" w:rsidP="00894E75">
      <w:pPr>
        <w:autoSpaceDE w:val="0"/>
        <w:autoSpaceDN w:val="0"/>
        <w:adjustRightInd w:val="0"/>
      </w:pPr>
    </w:p>
    <w:p w:rsidR="00894E75" w:rsidRPr="00296F64" w:rsidRDefault="00894E75" w:rsidP="00894E75">
      <w:pPr>
        <w:autoSpaceDE w:val="0"/>
        <w:autoSpaceDN w:val="0"/>
        <w:adjustRightInd w:val="0"/>
        <w:ind w:firstLine="720"/>
      </w:pPr>
      <w:r w:rsidRPr="00296F64">
        <w:rPr>
          <w:b/>
          <w:bCs/>
        </w:rPr>
        <w:t xml:space="preserve">WHEREAS, </w:t>
      </w:r>
      <w:r w:rsidRPr="00296F64">
        <w:t>the Chief Finance Officer has approved payment upon certification from</w:t>
      </w:r>
    </w:p>
    <w:p w:rsidR="00894E75" w:rsidRPr="00296F64" w:rsidRDefault="00894E75" w:rsidP="00894E75">
      <w:pPr>
        <w:autoSpaceDE w:val="0"/>
        <w:autoSpaceDN w:val="0"/>
        <w:adjustRightInd w:val="0"/>
      </w:pPr>
      <w:r w:rsidRPr="00296F64">
        <w:t>the Township Department Heads that the goods and/or services have been rendered to the</w:t>
      </w:r>
    </w:p>
    <w:p w:rsidR="00894E75" w:rsidRPr="00296F64" w:rsidRDefault="00894E75" w:rsidP="00894E75">
      <w:pPr>
        <w:autoSpaceDE w:val="0"/>
        <w:autoSpaceDN w:val="0"/>
        <w:adjustRightInd w:val="0"/>
      </w:pPr>
      <w:r w:rsidRPr="00296F64">
        <w:t>Township;</w:t>
      </w:r>
    </w:p>
    <w:p w:rsidR="00894E75" w:rsidRPr="00296F64" w:rsidRDefault="00894E75" w:rsidP="00894E75">
      <w:pPr>
        <w:autoSpaceDE w:val="0"/>
        <w:autoSpaceDN w:val="0"/>
        <w:adjustRightInd w:val="0"/>
      </w:pPr>
    </w:p>
    <w:p w:rsidR="00894E75" w:rsidRPr="00296F64" w:rsidRDefault="00894E75" w:rsidP="00894E75">
      <w:pPr>
        <w:autoSpaceDE w:val="0"/>
        <w:autoSpaceDN w:val="0"/>
        <w:adjustRightInd w:val="0"/>
        <w:ind w:firstLine="720"/>
      </w:pPr>
      <w:r w:rsidRPr="00296F64">
        <w:rPr>
          <w:b/>
          <w:bCs/>
        </w:rPr>
        <w:t xml:space="preserve">NOW, THEREFORE, BE IT RESOLVED </w:t>
      </w:r>
      <w:r w:rsidRPr="00296F64">
        <w:t xml:space="preserve">by the Mayor and Committee of the Township of Stillwater that the current bill lists, dated </w:t>
      </w:r>
      <w:r w:rsidR="00964830">
        <w:t xml:space="preserve">February </w:t>
      </w:r>
      <w:r w:rsidR="00BE7253">
        <w:t>21</w:t>
      </w:r>
      <w:r w:rsidR="00964830">
        <w:t>, 2023</w:t>
      </w:r>
      <w:r w:rsidRPr="00296F64">
        <w:t xml:space="preserve"> and on file and available for public inspection in the Office of the Chief Finance Officer and approved by the Chief Finance Officer for payment, be paid.  </w:t>
      </w:r>
    </w:p>
    <w:p w:rsidR="00365BAC" w:rsidRPr="00296F64" w:rsidRDefault="00365BAC" w:rsidP="00365BAC"/>
    <w:p w:rsidR="00AD309E" w:rsidRDefault="00714508" w:rsidP="00714508">
      <w:r w:rsidRPr="00296F64">
        <w:rPr>
          <w:rFonts w:eastAsia="Calibri"/>
        </w:rPr>
        <w:t xml:space="preserve">A motion was made by </w:t>
      </w:r>
      <w:r w:rsidR="000932AC" w:rsidRPr="00296F64">
        <w:rPr>
          <w:rFonts w:eastAsia="Calibri"/>
        </w:rPr>
        <w:t>M</w:t>
      </w:r>
      <w:r w:rsidR="008E1DAA">
        <w:rPr>
          <w:rFonts w:eastAsia="Calibri"/>
        </w:rPr>
        <w:t>r</w:t>
      </w:r>
      <w:r w:rsidR="000932AC" w:rsidRPr="00296F64">
        <w:rPr>
          <w:rFonts w:eastAsia="Calibri"/>
        </w:rPr>
        <w:t xml:space="preserve">. </w:t>
      </w:r>
      <w:r w:rsidR="0078477C">
        <w:rPr>
          <w:rFonts w:eastAsia="Calibri"/>
        </w:rPr>
        <w:t>Scott</w:t>
      </w:r>
      <w:r w:rsidRPr="00296F64">
        <w:rPr>
          <w:rFonts w:eastAsia="Calibri"/>
        </w:rPr>
        <w:t xml:space="preserve"> to </w:t>
      </w:r>
      <w:r w:rsidRPr="00296F64">
        <w:rPr>
          <w:rFonts w:eastAsia="Calibri"/>
          <w:b/>
        </w:rPr>
        <w:t>adopt</w:t>
      </w:r>
      <w:r w:rsidRPr="00296F64">
        <w:rPr>
          <w:rFonts w:eastAsia="Calibri"/>
        </w:rPr>
        <w:t xml:space="preserve"> </w:t>
      </w:r>
      <w:r w:rsidRPr="00296F64">
        <w:rPr>
          <w:rFonts w:eastAsia="Calibri"/>
          <w:b/>
        </w:rPr>
        <w:t xml:space="preserve">Resolution </w:t>
      </w:r>
      <w:r w:rsidR="001874C6">
        <w:rPr>
          <w:rFonts w:eastAsia="Calibri"/>
          <w:b/>
        </w:rPr>
        <w:t>2023-</w:t>
      </w:r>
      <w:r w:rsidR="0091625A">
        <w:rPr>
          <w:rFonts w:eastAsia="Calibri"/>
          <w:b/>
        </w:rPr>
        <w:t>52</w:t>
      </w:r>
      <w:r w:rsidR="002A6BBE" w:rsidRPr="00296F64">
        <w:rPr>
          <w:rFonts w:eastAsia="Calibri"/>
          <w:b/>
        </w:rPr>
        <w:t>,</w:t>
      </w:r>
      <w:r w:rsidRPr="00296F64">
        <w:rPr>
          <w:rFonts w:eastAsia="Calibri"/>
        </w:rPr>
        <w:t xml:space="preserve"> seconded by </w:t>
      </w:r>
      <w:r w:rsidR="000932AC" w:rsidRPr="00296F64">
        <w:rPr>
          <w:rFonts w:eastAsia="Calibri"/>
        </w:rPr>
        <w:t>M</w:t>
      </w:r>
      <w:r w:rsidR="00B41BD3" w:rsidRPr="00296F64">
        <w:rPr>
          <w:rFonts w:eastAsia="Calibri"/>
        </w:rPr>
        <w:t>r</w:t>
      </w:r>
      <w:r w:rsidR="008E1DAA">
        <w:rPr>
          <w:rFonts w:eastAsia="Calibri"/>
        </w:rPr>
        <w:t>s</w:t>
      </w:r>
      <w:r w:rsidR="000932AC" w:rsidRPr="00296F64">
        <w:rPr>
          <w:rFonts w:eastAsia="Calibri"/>
        </w:rPr>
        <w:t xml:space="preserve">. </w:t>
      </w:r>
      <w:r w:rsidR="008E1DAA">
        <w:rPr>
          <w:rFonts w:eastAsia="Calibri"/>
        </w:rPr>
        <w:t>Rumsey</w:t>
      </w:r>
      <w:r w:rsidRPr="00296F64">
        <w:rPr>
          <w:rFonts w:eastAsia="Calibri"/>
        </w:rPr>
        <w:t xml:space="preserve">.  </w:t>
      </w:r>
      <w:r w:rsidRPr="00296F64">
        <w:rPr>
          <w:rFonts w:eastAsia="Calibri"/>
          <w:b/>
          <w:bCs/>
          <w:u w:val="single"/>
        </w:rPr>
        <w:t>Roll Call Vote</w:t>
      </w:r>
      <w:r w:rsidRPr="00296F64">
        <w:rPr>
          <w:rFonts w:eastAsia="Calibri"/>
        </w:rPr>
        <w:t xml:space="preserve">: </w:t>
      </w:r>
      <w:r w:rsidR="0078477C" w:rsidRPr="0078477C">
        <w:t>Mrs. Delaney, yes, Mr. Barta, yes, Mrs. Rumsey, yes, Mr. Scott, yes, Mayor Chammings, yes</w:t>
      </w:r>
    </w:p>
    <w:p w:rsidR="000F0950" w:rsidRDefault="000F0950" w:rsidP="000C39A6"/>
    <w:p w:rsidR="000F0950" w:rsidRDefault="000F0950" w:rsidP="000F0950"/>
    <w:p w:rsidR="002B07CC" w:rsidRDefault="00567AF5" w:rsidP="00567AF5">
      <w:r w:rsidRPr="00525C7E">
        <w:rPr>
          <w:b/>
        </w:rPr>
        <w:lastRenderedPageBreak/>
        <w:t>AMENDMENTS TO AGENDA</w:t>
      </w:r>
      <w:r w:rsidR="00CD216C" w:rsidRPr="00525C7E">
        <w:rPr>
          <w:b/>
        </w:rPr>
        <w:t>:</w:t>
      </w:r>
      <w:r w:rsidR="00EB5025">
        <w:rPr>
          <w:b/>
        </w:rPr>
        <w:t xml:space="preserve">  </w:t>
      </w:r>
      <w:r w:rsidR="0091625A">
        <w:t>There were no amendments to the agenda.</w:t>
      </w:r>
    </w:p>
    <w:p w:rsidR="0091625A" w:rsidRDefault="0091625A" w:rsidP="00567AF5"/>
    <w:p w:rsidR="00BD5FF9" w:rsidRDefault="00567AF5" w:rsidP="0091625A">
      <w:r w:rsidRPr="00037145">
        <w:rPr>
          <w:b/>
        </w:rPr>
        <w:t>OPEN PUBLIC SESSION</w:t>
      </w:r>
      <w:r w:rsidR="00FB06CD" w:rsidRPr="00037145">
        <w:rPr>
          <w:b/>
        </w:rPr>
        <w:t>:</w:t>
      </w:r>
      <w:r w:rsidR="00A21A37" w:rsidRPr="00037145">
        <w:t xml:space="preserve"> </w:t>
      </w:r>
      <w:r w:rsidR="00CB6460">
        <w:br/>
      </w:r>
    </w:p>
    <w:p w:rsidR="00DA4D06" w:rsidRDefault="0091625A" w:rsidP="0091625A">
      <w:r>
        <w:t>Jennifer Minervino</w:t>
      </w:r>
      <w:r w:rsidR="00F5618E">
        <w:t xml:space="preserve"> discussed </w:t>
      </w:r>
      <w:r w:rsidR="007A5FAC">
        <w:t xml:space="preserve">the Recreation Commission event for the DPD population on </w:t>
      </w:r>
      <w:r w:rsidR="0078738D">
        <w:t xml:space="preserve">Sunday </w:t>
      </w:r>
      <w:r w:rsidR="007A5FAC">
        <w:t>March 19, 2023 at the Community Center. She also asked the Committee for permission to put a box in the town hall and the community center for a collection of new socks</w:t>
      </w:r>
      <w:r w:rsidR="00E86901">
        <w:t xml:space="preserve"> in original packaging </w:t>
      </w:r>
      <w:r w:rsidR="00182F92">
        <w:t>drive for an organization called Soldiers Angels</w:t>
      </w:r>
      <w:r w:rsidR="007A5FAC">
        <w:t>.</w:t>
      </w:r>
      <w:r w:rsidR="00182F92">
        <w:t xml:space="preserve"> The organization is attempting to raise 75,000 pairs of socks for veterans. </w:t>
      </w:r>
      <w:r w:rsidR="00C71E63">
        <w:t>S</w:t>
      </w:r>
      <w:r w:rsidR="007A5FAC">
        <w:t xml:space="preserve">he will pick up the box on March 21, 2023 to allow time for mail. </w:t>
      </w:r>
    </w:p>
    <w:p w:rsidR="007A5FAC" w:rsidRPr="007A5FAC" w:rsidRDefault="007A5FAC" w:rsidP="0091625A">
      <w:r>
        <w:t xml:space="preserve">There was a motion from Mr. Scott, </w:t>
      </w:r>
      <w:r w:rsidRPr="007A5FAC">
        <w:rPr>
          <w:b/>
        </w:rPr>
        <w:t xml:space="preserve">to </w:t>
      </w:r>
      <w:r>
        <w:rPr>
          <w:b/>
        </w:rPr>
        <w:t>allow the placement of the boxes,</w:t>
      </w:r>
      <w:r>
        <w:t xml:space="preserve"> seconded by Mrs. Delaney. </w:t>
      </w:r>
      <w:r w:rsidRPr="007A5FAC">
        <w:rPr>
          <w:b/>
          <w:u w:val="single"/>
        </w:rPr>
        <w:t>Roll Call Vote</w:t>
      </w:r>
      <w:r>
        <w:rPr>
          <w:b/>
          <w:u w:val="single"/>
        </w:rPr>
        <w:t>:</w:t>
      </w:r>
      <w:r>
        <w:t xml:space="preserve"> Mrs. Delaney, yes, Mr. Barta, yes, Mrs. Rumsey, yes, Mr. Scott, yes, Mayor Chammings, yes. </w:t>
      </w:r>
    </w:p>
    <w:p w:rsidR="0091625A" w:rsidRDefault="0091625A" w:rsidP="0091625A"/>
    <w:p w:rsidR="0091625A" w:rsidRPr="00162333" w:rsidRDefault="0091625A" w:rsidP="0091625A">
      <w:r w:rsidRPr="00162333">
        <w:t>Heidi Mountford</w:t>
      </w:r>
      <w:r w:rsidR="002E624A" w:rsidRPr="00162333">
        <w:t xml:space="preserve"> </w:t>
      </w:r>
      <w:r w:rsidR="00162333" w:rsidRPr="00162333">
        <w:t xml:space="preserve">expressed her concerns about wanting to lower the RUT (Reserve for Uncollected Taxes). </w:t>
      </w:r>
    </w:p>
    <w:p w:rsidR="0091625A" w:rsidRDefault="0091625A" w:rsidP="0091625A"/>
    <w:p w:rsidR="0091625A" w:rsidRDefault="0091625A" w:rsidP="0091625A">
      <w:r>
        <w:t>Arlene Fisher</w:t>
      </w:r>
      <w:r w:rsidR="00E830FB">
        <w:t xml:space="preserve"> expressed her concerns about the minutes. She informed the committee she feels the minutes are done well and they should continue to be done the way they currently are.</w:t>
      </w:r>
    </w:p>
    <w:p w:rsidR="0091625A" w:rsidRDefault="0091625A" w:rsidP="0091625A"/>
    <w:p w:rsidR="0091625A" w:rsidRDefault="0091625A" w:rsidP="0091625A">
      <w:r>
        <w:t>Tim Fisher</w:t>
      </w:r>
      <w:r w:rsidR="009266EF">
        <w:t xml:space="preserve"> questioned why the Tax Assessor is not going out and doing a 50% evaluation of work being completed at the residents which have permits out. He expressed his concerns about the amount of tax money the township is losing due to not having a CO until after the final inspection is completed, rather than collecting along the way for the improvements. </w:t>
      </w:r>
    </w:p>
    <w:p w:rsidR="005C1999" w:rsidRDefault="005C1999" w:rsidP="0091625A"/>
    <w:p w:rsidR="005C1999" w:rsidRDefault="005C1999" w:rsidP="0091625A">
      <w:r>
        <w:t xml:space="preserve">Mayor Chammings informed Mr. Fisher there would be </w:t>
      </w:r>
      <w:proofErr w:type="gramStart"/>
      <w:r>
        <w:t>a</w:t>
      </w:r>
      <w:proofErr w:type="gramEnd"/>
      <w:r>
        <w:t xml:space="preserve"> axle counter placed somewhere between the corner of Owassa Road going down Mt Benevolence Road. This is being put into place by the county sheriff’s department to count the number of axles going over it to hopefully eliminate the tractor trailer traffic coming down Mt Benevolence Road and Stillwater Road. Mr. Fisher thanked Mayor Chammings. </w:t>
      </w:r>
    </w:p>
    <w:p w:rsidR="005C1999" w:rsidRDefault="005C1999" w:rsidP="0091625A"/>
    <w:p w:rsidR="0091625A" w:rsidRDefault="0091625A" w:rsidP="0091625A">
      <w:r>
        <w:t>Kathy Drag</w:t>
      </w:r>
      <w:r w:rsidR="008A7AB1">
        <w:t>h</w:t>
      </w:r>
      <w:r>
        <w:t>i</w:t>
      </w:r>
      <w:r w:rsidR="00BD1C31">
        <w:t xml:space="preserve"> expressed her concerns of why the Tax Assessor</w:t>
      </w:r>
      <w:r w:rsidR="00F36B18">
        <w:t xml:space="preserve"> has not submitted a monthly report </w:t>
      </w:r>
      <w:r w:rsidR="00BD5FF9">
        <w:t>in a few years and can just submitted an annual one when every other department submits a monthly report</w:t>
      </w:r>
      <w:r w:rsidR="00F36B18">
        <w:t xml:space="preserve">. </w:t>
      </w:r>
    </w:p>
    <w:p w:rsidR="00167952" w:rsidRDefault="00167952" w:rsidP="0091625A"/>
    <w:p w:rsidR="0091625A" w:rsidRDefault="0091625A" w:rsidP="0091625A">
      <w:r>
        <w:t>Marcia Bradley</w:t>
      </w:r>
      <w:r w:rsidR="00167952">
        <w:t xml:space="preserve"> let the committee and public know the first CERT meeting of the year was being held Wednesday February 22, 2023 at 7:00 p.m. at the Town Hall and all were welcome.</w:t>
      </w:r>
    </w:p>
    <w:p w:rsidR="00167952" w:rsidRDefault="00167952" w:rsidP="0091625A"/>
    <w:p w:rsidR="0091625A" w:rsidRDefault="0091625A" w:rsidP="00567AF5">
      <w:r>
        <w:t>Tara Tosti</w:t>
      </w:r>
      <w:r w:rsidR="006F4D34">
        <w:t xml:space="preserve"> stated she was there representing the Recreation Commission. She was excited to inform the Committee the Recreation Commission will be joining forces with the Fire Department to host the annual Easter Egg Hunt. It will take place on April 2, 2023</w:t>
      </w:r>
      <w:r w:rsidR="008E0022">
        <w:t>, in the afternoon,</w:t>
      </w:r>
      <w:r w:rsidR="006F4D34">
        <w:t xml:space="preserve"> at the Community Center. </w:t>
      </w:r>
      <w:r w:rsidR="00CB4484">
        <w:t>The Easter Bunny will be arriving on a fire truck.</w:t>
      </w:r>
    </w:p>
    <w:p w:rsidR="00E70D72" w:rsidRDefault="00F43897" w:rsidP="00567AF5">
      <w:r>
        <w:t>Mayor Chammings congratulated the Recreation Commission on a job well done on the Senior Valentine’s Dance. It was a huge success and everyone had a great time!</w:t>
      </w:r>
    </w:p>
    <w:p w:rsidR="00F43897" w:rsidRDefault="004E7D71" w:rsidP="00567AF5">
      <w:r>
        <w:t>Mr. Scott stated the back stop at Swartswood has been replaced and it looks great.</w:t>
      </w:r>
    </w:p>
    <w:p w:rsidR="004E7D71" w:rsidRDefault="004E7D71" w:rsidP="00567AF5"/>
    <w:p w:rsidR="00E70D72" w:rsidRDefault="00E70D72" w:rsidP="00567AF5">
      <w:r w:rsidRPr="0000387C">
        <w:lastRenderedPageBreak/>
        <w:t xml:space="preserve">Mrs. Rumsey </w:t>
      </w:r>
      <w:r>
        <w:t xml:space="preserve">informed Mrs. Bradley and the rest of the public the Boy Scouts were in the process of creating a Free Library to put at the Community Center. </w:t>
      </w:r>
    </w:p>
    <w:p w:rsidR="0091625A" w:rsidRDefault="0091625A" w:rsidP="00567AF5"/>
    <w:p w:rsidR="00DA4D06" w:rsidRDefault="00DA4D06" w:rsidP="00567AF5">
      <w:r>
        <w:t>Jo</w:t>
      </w:r>
      <w:r w:rsidR="00CB6460">
        <w:t>seph</w:t>
      </w:r>
      <w:r>
        <w:t xml:space="preserve"> Doherty</w:t>
      </w:r>
      <w:r w:rsidR="00CB6460">
        <w:t xml:space="preserve"> </w:t>
      </w:r>
      <w:r w:rsidR="0091625A">
        <w:t>read the following statement into the record</w:t>
      </w:r>
      <w:r w:rsidR="00B20D7F">
        <w:t xml:space="preserve"> regarding the noise ordinance</w:t>
      </w:r>
      <w:r w:rsidR="0091625A">
        <w:t>,</w:t>
      </w:r>
    </w:p>
    <w:p w:rsidR="0091625A" w:rsidRDefault="0091625A" w:rsidP="00567AF5">
      <w:pPr>
        <w:rPr>
          <w:i/>
        </w:rPr>
      </w:pPr>
      <w:r>
        <w:tab/>
        <w:t>“</w:t>
      </w:r>
      <w:r>
        <w:rPr>
          <w:i/>
        </w:rPr>
        <w:t>I am pleased to see that the issue of amending the township noise ordinance will be coming before council. My position on excessive and extended target practice</w:t>
      </w:r>
      <w:r w:rsidR="008A23D6">
        <w:rPr>
          <w:i/>
        </w:rPr>
        <w:t xml:space="preserve"> shooting and the use of explosive material is well known to council, as I have expressed my sentiment to council on a number of occasions. I hope council will look with favor upon my position and adopt a ban on excessive and extended target practice shooting and the use of explosive material. In my opinion a ‘YES’ vote will reflect the position of all right-minded residents who support the right to reasonable peace and quiet in their neighborhood in general and in the comfort and security of their home in particular.”</w:t>
      </w:r>
    </w:p>
    <w:p w:rsidR="008A23D6" w:rsidRPr="008A23D6" w:rsidRDefault="008A23D6" w:rsidP="00567AF5"/>
    <w:p w:rsidR="00E60C5E" w:rsidRDefault="00E60C5E" w:rsidP="00567AF5"/>
    <w:p w:rsidR="00567AF5" w:rsidRPr="00343447" w:rsidRDefault="00567AF5" w:rsidP="00567AF5">
      <w:pPr>
        <w:rPr>
          <w:b/>
          <w:u w:val="single"/>
        </w:rPr>
      </w:pPr>
      <w:r w:rsidRPr="00343447">
        <w:rPr>
          <w:b/>
          <w:u w:val="single"/>
        </w:rPr>
        <w:t>OLD BUSINESS:</w:t>
      </w:r>
    </w:p>
    <w:p w:rsidR="00F1346E" w:rsidRPr="00343447" w:rsidRDefault="00F1346E" w:rsidP="00567AF5">
      <w:pPr>
        <w:rPr>
          <w:b/>
          <w:u w:val="single"/>
        </w:rPr>
      </w:pPr>
    </w:p>
    <w:p w:rsidR="00343447" w:rsidRDefault="00F1346E" w:rsidP="00F57FD4">
      <w:r w:rsidRPr="00343447">
        <w:t>Township’s Tax Lien Update:</w:t>
      </w:r>
      <w:r w:rsidR="00DA4D06">
        <w:t xml:space="preserve"> </w:t>
      </w:r>
    </w:p>
    <w:p w:rsidR="0027117B" w:rsidRDefault="0027117B" w:rsidP="00F57FD4"/>
    <w:p w:rsidR="00462C6D" w:rsidRDefault="00B8204D" w:rsidP="00F57FD4">
      <w:r>
        <w:t>Mr. Howard informed the committee all the people have been served the complaint. All the mailings have been mailed out to all lien holders about the proceedings.</w:t>
      </w:r>
      <w:r w:rsidR="0027117B">
        <w:t xml:space="preserve"> By the </w:t>
      </w:r>
      <w:r w:rsidR="003B1544">
        <w:t>18</w:t>
      </w:r>
      <w:r w:rsidR="003B1544" w:rsidRPr="003B1544">
        <w:rPr>
          <w:vertAlign w:val="superscript"/>
        </w:rPr>
        <w:t>th</w:t>
      </w:r>
      <w:r w:rsidR="003B1544">
        <w:t xml:space="preserve"> of April we’ll have filed the necessary papers for the judgement and get the responses. </w:t>
      </w:r>
      <w:r w:rsidR="0027117B">
        <w:t xml:space="preserve">Mr. Vex said he </w:t>
      </w:r>
      <w:r w:rsidR="003B1544">
        <w:t xml:space="preserve">is working with the Tax Collector to get the list </w:t>
      </w:r>
      <w:r w:rsidR="0027117B">
        <w:t xml:space="preserve">for </w:t>
      </w:r>
      <w:r w:rsidR="003B1544">
        <w:t xml:space="preserve">the next set he plans to work on. </w:t>
      </w:r>
      <w:r w:rsidR="0046182C">
        <w:t xml:space="preserve">The clerk will ask for the list from the Tax Collector and provide it to the Committee. </w:t>
      </w:r>
    </w:p>
    <w:p w:rsidR="00B20D7F" w:rsidRDefault="00B20D7F" w:rsidP="00F57FD4"/>
    <w:p w:rsidR="00252CAF" w:rsidRDefault="000441A2" w:rsidP="000441A2">
      <w:pPr>
        <w:ind w:left="2880" w:hanging="2880"/>
      </w:pPr>
      <w:r>
        <w:rPr>
          <w:b/>
        </w:rPr>
        <w:t>ORDINANCE 2023-03</w:t>
      </w:r>
      <w:r>
        <w:tab/>
        <w:t>AN ORDINANCE REQUIRING REGISTRATION AND LICENSING FOR RENTAL DWELLING UNITS, INCLUDING PROOF OF STATE-MANDATED LIABILITY INSURANCE COVERRAGE, CERTIFICATE OF HABITABILITY, AND LEAD-SAFE CERTIFICATE WHERE REQUIRED BY LAW</w:t>
      </w:r>
    </w:p>
    <w:p w:rsidR="000441A2" w:rsidRDefault="000441A2" w:rsidP="000441A2">
      <w:pPr>
        <w:ind w:left="2880" w:hanging="2880"/>
        <w:rPr>
          <w:b/>
          <w:u w:val="single"/>
        </w:rPr>
      </w:pPr>
    </w:p>
    <w:p w:rsidR="000441A2" w:rsidRDefault="000441A2" w:rsidP="000441A2">
      <w:pPr>
        <w:ind w:firstLine="720"/>
      </w:pPr>
      <w:r>
        <w:rPr>
          <w:b/>
        </w:rPr>
        <w:t>WHEREAS</w:t>
      </w:r>
      <w:r>
        <w:t>, the State of New Jersey now requires the Township to register businesses and homeowners that offer dwelling units for rent to assure they maintain the State-mandated liability insurance coverage for all rental units, current Certificates of Habitability and current Lead-Safe Certificates for all rental units where required by law.</w:t>
      </w:r>
    </w:p>
    <w:p w:rsidR="000441A2" w:rsidRDefault="000441A2" w:rsidP="000441A2"/>
    <w:p w:rsidR="000441A2" w:rsidRDefault="000441A2" w:rsidP="000441A2">
      <w:r>
        <w:tab/>
      </w:r>
      <w:r>
        <w:rPr>
          <w:b/>
        </w:rPr>
        <w:t>NOW, THEREFORE, BE IT ORDAINED</w:t>
      </w:r>
      <w:r>
        <w:t xml:space="preserve"> by the Township Committee of the Township of Stillwater that the Township Code shall be amended changes as follows: </w:t>
      </w:r>
    </w:p>
    <w:p w:rsidR="000441A2" w:rsidRDefault="000441A2" w:rsidP="000441A2"/>
    <w:p w:rsidR="000441A2" w:rsidRDefault="000441A2" w:rsidP="000441A2">
      <w:pPr>
        <w:rPr>
          <w:b/>
          <w:snapToGrid w:val="0"/>
          <w:spacing w:val="-3"/>
          <w:u w:val="single"/>
        </w:rPr>
      </w:pPr>
      <w:r>
        <w:rPr>
          <w:b/>
          <w:snapToGrid w:val="0"/>
          <w:spacing w:val="-3"/>
          <w:u w:val="single"/>
        </w:rPr>
        <w:t>SECTION 1</w:t>
      </w:r>
    </w:p>
    <w:p w:rsidR="000441A2" w:rsidRDefault="000441A2" w:rsidP="000441A2">
      <w:pPr>
        <w:rPr>
          <w:b/>
          <w:snapToGrid w:val="0"/>
          <w:spacing w:val="-3"/>
          <w:u w:val="single"/>
        </w:rPr>
      </w:pPr>
    </w:p>
    <w:p w:rsidR="000441A2" w:rsidRDefault="000441A2" w:rsidP="000441A2">
      <w:pPr>
        <w:rPr>
          <w:bCs/>
          <w:snapToGrid w:val="0"/>
          <w:spacing w:val="-3"/>
        </w:rPr>
      </w:pPr>
      <w:r>
        <w:rPr>
          <w:bCs/>
          <w:snapToGrid w:val="0"/>
          <w:spacing w:val="-3"/>
        </w:rPr>
        <w:t>A new Chapter “313” shall be added to the Township Code as follows:</w:t>
      </w:r>
    </w:p>
    <w:p w:rsidR="000441A2" w:rsidRDefault="000441A2" w:rsidP="000441A2">
      <w:pPr>
        <w:rPr>
          <w:b/>
          <w:snapToGrid w:val="0"/>
          <w:spacing w:val="-3"/>
          <w:u w:val="single"/>
        </w:rPr>
      </w:pPr>
    </w:p>
    <w:p w:rsidR="000441A2" w:rsidRDefault="000441A2" w:rsidP="000441A2">
      <w:pPr>
        <w:rPr>
          <w:b/>
          <w:bCs/>
        </w:rPr>
      </w:pPr>
      <w:r>
        <w:rPr>
          <w:b/>
          <w:bCs/>
        </w:rPr>
        <w:t>Chapter 313</w:t>
      </w:r>
      <w:r>
        <w:rPr>
          <w:b/>
          <w:bCs/>
        </w:rPr>
        <w:tab/>
        <w:t>Rental Dwelling Unit Registration/License to Operate</w:t>
      </w:r>
    </w:p>
    <w:p w:rsidR="000441A2" w:rsidRDefault="000441A2" w:rsidP="000441A2">
      <w:pPr>
        <w:rPr>
          <w:b/>
          <w:bCs/>
          <w:u w:val="single"/>
        </w:rPr>
      </w:pPr>
    </w:p>
    <w:p w:rsidR="000441A2" w:rsidRDefault="000441A2" w:rsidP="000441A2">
      <w:pPr>
        <w:rPr>
          <w:b/>
          <w:bCs/>
        </w:rPr>
      </w:pPr>
      <w:r>
        <w:rPr>
          <w:b/>
          <w:bCs/>
        </w:rPr>
        <w:t>§ 313-</w:t>
      </w:r>
      <w:proofErr w:type="gramStart"/>
      <w:r>
        <w:rPr>
          <w:b/>
          <w:bCs/>
        </w:rPr>
        <w:t>1  Purpose</w:t>
      </w:r>
      <w:proofErr w:type="gramEnd"/>
      <w:r>
        <w:rPr>
          <w:b/>
          <w:bCs/>
        </w:rPr>
        <w:t>.</w:t>
      </w:r>
    </w:p>
    <w:p w:rsidR="000441A2" w:rsidRDefault="000441A2" w:rsidP="000441A2"/>
    <w:p w:rsidR="000441A2" w:rsidRDefault="000441A2" w:rsidP="000441A2">
      <w:r>
        <w:lastRenderedPageBreak/>
        <w:t>The purpose of this Chapter is to protect the health, safety and welfare of persons renting dwelling units located within the Township of Stillwater by requiring mandatory registration with the Township Clerk’s Office.</w:t>
      </w:r>
      <w:r>
        <w:rPr>
          <w:sz w:val="16"/>
          <w:szCs w:val="16"/>
        </w:rPr>
        <w:t xml:space="preserve"> </w:t>
      </w:r>
      <w:r>
        <w:t>Registration.</w:t>
      </w:r>
      <w:r>
        <w:rPr>
          <w:sz w:val="16"/>
          <w:szCs w:val="16"/>
        </w:rPr>
        <w:t xml:space="preserve">  </w:t>
      </w:r>
      <w:r>
        <w:t xml:space="preserve">Approval of a License requires satisfactory completion of the Rental Unit Registration Form provided by the Township Clerk’s Office, along with proof a current Certificate of Habitability, current state-mandated liability insurance coverage, and current Lead-Safe Certificates (where required by law) for each dwelling unit.  “Dwelling unit” as used in this Chapter means a structure, or a room or group of rooms within a structure, used or intended for use, in whole or in part, for residential purposes.  </w:t>
      </w:r>
    </w:p>
    <w:p w:rsidR="000441A2" w:rsidRDefault="000441A2" w:rsidP="000441A2"/>
    <w:p w:rsidR="000441A2" w:rsidRDefault="000441A2" w:rsidP="000441A2">
      <w:pPr>
        <w:ind w:left="720" w:hanging="720"/>
        <w:rPr>
          <w:b/>
          <w:bCs/>
        </w:rPr>
      </w:pPr>
      <w:r>
        <w:rPr>
          <w:b/>
          <w:bCs/>
        </w:rPr>
        <w:t>§ 313-2.   Annual Registration and License Requirements</w:t>
      </w:r>
    </w:p>
    <w:p w:rsidR="000441A2" w:rsidRDefault="000441A2" w:rsidP="000441A2"/>
    <w:p w:rsidR="000441A2" w:rsidRDefault="000441A2" w:rsidP="000441A2">
      <w:pPr>
        <w:ind w:left="720" w:hanging="720"/>
      </w:pPr>
      <w:r>
        <w:t>A.</w:t>
      </w:r>
      <w:r>
        <w:tab/>
        <w:t>All businesses or persons who own, possess, or control any business or private residence that offers one or more dwelling units for rent located within the Township of Stillwater shall annually register each and every such dwelling unit or units with the Township Clerk on the required Rental Unit Registration Form provided by the Township Clerk’s Office.</w:t>
      </w:r>
      <w:r>
        <w:rPr>
          <w:sz w:val="16"/>
          <w:szCs w:val="16"/>
        </w:rPr>
        <w:t xml:space="preserve">  </w:t>
      </w:r>
      <w:r>
        <w:t>The registration and license approval process must be completed with the Township Clerk’s Office by no later than June 30, 2023 and, for each calendar year after 2023, by no later than January 31</w:t>
      </w:r>
      <w:r>
        <w:rPr>
          <w:vertAlign w:val="superscript"/>
        </w:rPr>
        <w:t>st</w:t>
      </w:r>
      <w:r>
        <w:t xml:space="preserve"> of that year.</w:t>
      </w:r>
      <w:r>
        <w:rPr>
          <w:sz w:val="16"/>
          <w:szCs w:val="16"/>
        </w:rPr>
        <w:t xml:space="preserve">  </w:t>
      </w:r>
      <w:r>
        <w:t>The annual fee for registering rental dwelling units shall be $25 per unit per year.  Any new dwelling unit to be offered for rent must be registered and approved before they are offered for rent and the fee shall remain $25 per unit per calendar year irrespective of the time of year registered.</w:t>
      </w:r>
    </w:p>
    <w:p w:rsidR="000441A2" w:rsidRDefault="000441A2" w:rsidP="000441A2">
      <w:pPr>
        <w:ind w:left="720" w:hanging="720"/>
      </w:pPr>
      <w:r>
        <w:t>B.</w:t>
      </w:r>
      <w:r>
        <w:tab/>
        <w:t xml:space="preserve">At the time of registration, proof must be provided of a current Certificate of Habitability covering all rental dwelling units consistent with § 134-6 of this Code.  That section of this Code requires that, at the time of initial occupancy or a change of occupancy of any dwelling unit, the owner of the same shall make application to the Township Building Department for a Certificate of Habitability for that dwelling unit. The Township Construction Official shall conduct an inspection for the sole purpose of determining whether or not the dwelling unit complies with </w:t>
      </w:r>
      <w:r>
        <w:rPr>
          <w:u w:val="single"/>
        </w:rPr>
        <w:t>N.J.S.A.</w:t>
      </w:r>
      <w:r>
        <w:t xml:space="preserve"> 52:27D-133.3 and 52:27D-198.1. The dwelling unit must be equipped with at least one carbon monoxide sensor device, or the Construction Official shall determine that there is no potential carbon monoxide hazard in the dwelling unit. The Construction Official shall also require, in accordance with the aforesaid statutes, a smoke-sensitive alarm device on each level of the structure and outside each separate sleeping area. A battery-operated, smoke-sensitive alarm device shall be accepted as meeting the requirements. In addition, each such dwelling unit shall have an acceptable portable fire extinguisher.  The inspection and reinspection fees for a Certificate of Habitability shall be $50 ($40 for reinspection) per unit.</w:t>
      </w:r>
    </w:p>
    <w:p w:rsidR="000441A2" w:rsidRDefault="000441A2" w:rsidP="000441A2">
      <w:pPr>
        <w:ind w:left="720" w:hanging="720"/>
      </w:pPr>
    </w:p>
    <w:p w:rsidR="000441A2" w:rsidRDefault="000441A2" w:rsidP="000441A2">
      <w:pPr>
        <w:ind w:left="720" w:hanging="720"/>
      </w:pPr>
      <w:r>
        <w:t>C.</w:t>
      </w:r>
      <w:r>
        <w:tab/>
        <w:t>At the time of registration, proof must be provided of current liability insurance covering each rental dwelling unit for negligent acts or omissions in an amount of no less than $500,000 for combined property damage or bodily injury or death of one or more persons in any one accident or occurrence. (For multifamily homes with four or less dwelling units, one of which is owner-occupied, the $500,000 coverage minimum is lowered to $300,000 in accordance with State law.)  The coverage minimums set forth herein are intended to be consistent with current State law requirements and if the State minimums increase in future years, the Township shall require compliance with those new minimum coverage requirements.</w:t>
      </w:r>
    </w:p>
    <w:p w:rsidR="000441A2" w:rsidRDefault="000441A2" w:rsidP="000441A2">
      <w:pPr>
        <w:ind w:left="720" w:hanging="720"/>
      </w:pPr>
      <w:r>
        <w:lastRenderedPageBreak/>
        <w:t>D.</w:t>
      </w:r>
      <w:r>
        <w:tab/>
        <w:t xml:space="preserve">At the time of registration, a current Lead-Safe Certificate must be provided for each rental dwelling unit. Thereafter, a new Lead-Safe Certification must be provided the earlier of every three (3) years or upon tenant turnover. The Lead-Safe Certificate can be obtained by way of visual inspection performed by the Township Building Department at a cost of $25 ($25 for reinspection) or the property owner can directly hire a New Jersey DCA Certified Lead Evaluation contractor to provide the required inspection services. If deteriorated paint is found during the course of a visual assessment, the owner of the dwelling unit must remediate the perceived lead hazard or may elect to order a dust wipe inspection to confirm or refute the presence of lead-based paint. The owner of the dwelling unit shall be responsible for remediation of any perceived or actual lead-based paint hazard observed or confirmed during the inspection process. Remediation must be conducted consistent with State Law requirements and a Lead-Safe Certificate must be provided to the Township Clerk before the dwelling unit can be offered for rent. </w:t>
      </w:r>
    </w:p>
    <w:p w:rsidR="000441A2" w:rsidRDefault="000441A2" w:rsidP="000441A2"/>
    <w:p w:rsidR="000441A2" w:rsidRDefault="000441A2" w:rsidP="000441A2">
      <w:pPr>
        <w:ind w:left="720" w:hanging="720"/>
      </w:pPr>
      <w:r>
        <w:t>E.</w:t>
      </w:r>
      <w:r>
        <w:tab/>
        <w:t>All rental dwelling units located in any residential setting which are regulated, registered, or otherwise subject to the jurisdiction of the New Jersey Department of Community Affairs Bureau of Housing Inspections are exempt from the liability insurance and lead-based paint requirements of Subsections C and D above.  In addition, a dwelling unit in a single-family, two-family, or multiple rental dwelling shall remain subject to the Certificate of Habitability and liability insurance requirements of Sections B, and C above, but shall not be subject to inspection and evaluation for the presence of lead-based paint hazards if the unit in Section D above where the dwelling unit:</w:t>
      </w:r>
    </w:p>
    <w:p w:rsidR="000441A2" w:rsidRDefault="000441A2" w:rsidP="000441A2">
      <w:pPr>
        <w:ind w:left="720" w:firstLine="720"/>
      </w:pPr>
      <w:r>
        <w:t xml:space="preserve">(1) </w:t>
      </w:r>
      <w:r>
        <w:tab/>
        <w:t>Has been certified to be free of lead-based paint;</w:t>
      </w:r>
    </w:p>
    <w:p w:rsidR="000441A2" w:rsidRDefault="000441A2" w:rsidP="000441A2">
      <w:pPr>
        <w:ind w:left="720" w:firstLine="720"/>
      </w:pPr>
    </w:p>
    <w:p w:rsidR="000441A2" w:rsidRDefault="000441A2" w:rsidP="000441A2">
      <w:pPr>
        <w:ind w:left="720" w:firstLine="720"/>
      </w:pPr>
      <w:r>
        <w:t>(2)</w:t>
      </w:r>
      <w:r>
        <w:tab/>
        <w:t>Was constructed during or after 1978;</w:t>
      </w:r>
    </w:p>
    <w:p w:rsidR="000441A2" w:rsidRDefault="000441A2" w:rsidP="000441A2">
      <w:pPr>
        <w:ind w:left="720" w:firstLine="720"/>
      </w:pPr>
    </w:p>
    <w:p w:rsidR="000441A2" w:rsidRDefault="000441A2" w:rsidP="000441A2">
      <w:pPr>
        <w:ind w:left="2160" w:hanging="720"/>
      </w:pPr>
      <w:r>
        <w:t xml:space="preserve">(3) </w:t>
      </w:r>
      <w:r>
        <w:tab/>
        <w:t>Is in a multiple dwelling that has been registered with the Department of Community Affairs as a multiple dwelling for at least 10 years, either under the current or a previous owner and has no outstanding lead violations from the most recent cyclical inspection performed on the multiple dwelling under the Hotel and Multiple Dwelling Law;</w:t>
      </w:r>
    </w:p>
    <w:p w:rsidR="000441A2" w:rsidRDefault="000441A2" w:rsidP="000441A2">
      <w:pPr>
        <w:ind w:left="2160" w:hanging="720"/>
      </w:pPr>
    </w:p>
    <w:p w:rsidR="000441A2" w:rsidRDefault="000441A2" w:rsidP="000441A2">
      <w:pPr>
        <w:ind w:left="2160" w:hanging="720"/>
      </w:pPr>
      <w:r>
        <w:t xml:space="preserve">(4) </w:t>
      </w:r>
      <w:r>
        <w:tab/>
        <w:t>Is a single-family or two-family seasonal rental dwelling which is rented for less than six months' duration each year by tenants that do not have consecutive lease renewals; or</w:t>
      </w:r>
    </w:p>
    <w:p w:rsidR="000441A2" w:rsidRDefault="000441A2" w:rsidP="000441A2">
      <w:pPr>
        <w:ind w:left="2160" w:hanging="720"/>
      </w:pPr>
    </w:p>
    <w:p w:rsidR="000441A2" w:rsidRDefault="000441A2" w:rsidP="000441A2">
      <w:pPr>
        <w:ind w:left="2160" w:hanging="720"/>
      </w:pPr>
      <w:r>
        <w:t xml:space="preserve">(5) </w:t>
      </w:r>
      <w:r>
        <w:tab/>
        <w:t>Has a valid Lead-Safe Certification.  Lead-safe certifications are valid for two years from the date of issuance pursuant to N.J.A.C. 5:28A-2.4.</w:t>
      </w:r>
    </w:p>
    <w:p w:rsidR="000441A2" w:rsidRDefault="000441A2" w:rsidP="000441A2"/>
    <w:p w:rsidR="000441A2" w:rsidRDefault="000441A2" w:rsidP="000441A2">
      <w:pPr>
        <w:ind w:left="720" w:hanging="720"/>
      </w:pPr>
      <w:r>
        <w:t>F.</w:t>
      </w:r>
      <w:r>
        <w:tab/>
        <w:t>There shall be a late fee of $50 per dwelling unit that is not timely registered before June 30, 2023 and, for each year thereafter, before January 31</w:t>
      </w:r>
      <w:r>
        <w:rPr>
          <w:vertAlign w:val="superscript"/>
        </w:rPr>
        <w:t>st</w:t>
      </w:r>
      <w:r>
        <w:t xml:space="preserve"> of that year.  New units first offered for rent after the above deadlines must be registered and must submit the required proof of liability insurance, Certificate of Habitability and Lead-Free Certification (if applicable) before the unit can be rented.  The Township Clerk’s Office has discretion to offer a </w:t>
      </w:r>
      <w:proofErr w:type="gramStart"/>
      <w:r>
        <w:t>30 day</w:t>
      </w:r>
      <w:proofErr w:type="gramEnd"/>
      <w:r>
        <w:t xml:space="preserve"> grace period to allow full compliance with the registration requirements </w:t>
      </w:r>
      <w:r>
        <w:lastRenderedPageBreak/>
        <w:t>where the business or person registering has no history of late registrations or failure to register dwelling units covered by this Chapter.</w:t>
      </w:r>
    </w:p>
    <w:p w:rsidR="000441A2" w:rsidRDefault="000441A2" w:rsidP="000441A2">
      <w:pPr>
        <w:ind w:left="720" w:hanging="720"/>
      </w:pPr>
    </w:p>
    <w:p w:rsidR="000441A2" w:rsidRDefault="000441A2" w:rsidP="000441A2">
      <w:pPr>
        <w:ind w:left="720" w:hanging="720"/>
      </w:pPr>
      <w:r>
        <w:t>G.</w:t>
      </w:r>
      <w:r>
        <w:tab/>
        <w:t>All registrants who successfully meet the requirements of Sections A—F above shall be issued a License to Operate by the Township Clerk’s Office for the calendar year at issue.  Said License to Operate may be withheld or revoked based on violations of this Chapter, violations of other applicable Township Ordinances or State law, or delinquent payment of property taxes or assessment due on the property where the dwelling units for rent are located for at least three consecutive quarters (</w:t>
      </w:r>
      <w:r>
        <w:rPr>
          <w:i/>
          <w:iCs/>
        </w:rPr>
        <w:t>See</w:t>
      </w:r>
      <w:r>
        <w:t xml:space="preserve"> § 248-2. Revocation of License).</w:t>
      </w:r>
    </w:p>
    <w:p w:rsidR="000441A2" w:rsidRDefault="000441A2" w:rsidP="000441A2">
      <w:pPr>
        <w:ind w:left="720" w:hanging="720"/>
      </w:pPr>
    </w:p>
    <w:p w:rsidR="000441A2" w:rsidRDefault="000441A2" w:rsidP="000441A2">
      <w:pPr>
        <w:ind w:left="720" w:hanging="720"/>
      </w:pPr>
      <w:r>
        <w:t>H.</w:t>
      </w:r>
      <w:r>
        <w:tab/>
        <w:t xml:space="preserve">The Township Clerk’s Office shall, for each calendar year commencing in 2023, maintain a list of all businesses and persons who register dwelling units for rent and receive a Township License to rent dwelling units within the Township of Stillwater.  </w:t>
      </w:r>
    </w:p>
    <w:p w:rsidR="000441A2" w:rsidRDefault="000441A2" w:rsidP="000441A2"/>
    <w:p w:rsidR="000441A2" w:rsidRDefault="000441A2" w:rsidP="000441A2">
      <w:pPr>
        <w:rPr>
          <w:b/>
          <w:bCs/>
        </w:rPr>
      </w:pPr>
      <w:r>
        <w:rPr>
          <w:b/>
          <w:bCs/>
        </w:rPr>
        <w:t>§ 313-3. Violations and Penalties.</w:t>
      </w:r>
    </w:p>
    <w:p w:rsidR="000441A2" w:rsidRDefault="000441A2" w:rsidP="000441A2"/>
    <w:p w:rsidR="000441A2" w:rsidRDefault="000441A2" w:rsidP="000441A2">
      <w:pPr>
        <w:ind w:left="720" w:hanging="720"/>
      </w:pPr>
      <w:r>
        <w:t>A.</w:t>
      </w:r>
      <w:r>
        <w:tab/>
        <w:t>Any person, firm, partnership, corporation or entity violating any provisions of this Chapter shall, upon conviction, be subject to the penalties set forth in Chapter </w:t>
      </w:r>
      <w:r>
        <w:rPr>
          <w:b/>
          <w:bCs/>
        </w:rPr>
        <w:t>1</w:t>
      </w:r>
      <w:r>
        <w:t xml:space="preserve">, Article III of the Code of the Township of Stillwater. </w:t>
      </w:r>
    </w:p>
    <w:p w:rsidR="000441A2" w:rsidRDefault="000441A2" w:rsidP="000441A2">
      <w:pPr>
        <w:ind w:left="720" w:hanging="720"/>
      </w:pPr>
    </w:p>
    <w:p w:rsidR="000441A2" w:rsidRDefault="000441A2" w:rsidP="000441A2">
      <w:pPr>
        <w:ind w:left="720" w:hanging="720"/>
      </w:pPr>
      <w:r>
        <w:t xml:space="preserve">B. </w:t>
      </w:r>
      <w:r>
        <w:tab/>
        <w:t xml:space="preserve">The Town may collect, through a summary proceeding under </w:t>
      </w:r>
      <w:r>
        <w:rPr>
          <w:u w:val="single"/>
        </w:rPr>
        <w:t>N.J.S.A.</w:t>
      </w:r>
      <w:r>
        <w:t xml:space="preserve"> 2A:58-10 </w:t>
      </w:r>
      <w:r>
        <w:rPr>
          <w:i/>
          <w:iCs/>
        </w:rPr>
        <w:t>et seq</w:t>
      </w:r>
      <w:r>
        <w:t>., a fine of not less than $500 but no more than $5,000, for failure to file proof of liability insurance as required herein and by P.L. 2022, C. 1368.</w:t>
      </w:r>
    </w:p>
    <w:p w:rsidR="000441A2" w:rsidRDefault="000441A2" w:rsidP="000441A2"/>
    <w:p w:rsidR="000441A2" w:rsidRDefault="000441A2" w:rsidP="000441A2">
      <w:pPr>
        <w:rPr>
          <w:b/>
          <w:bCs/>
          <w:u w:val="single"/>
        </w:rPr>
      </w:pPr>
    </w:p>
    <w:p w:rsidR="000441A2" w:rsidRDefault="000441A2" w:rsidP="000441A2">
      <w:pPr>
        <w:rPr>
          <w:b/>
          <w:bCs/>
          <w:u w:val="single"/>
        </w:rPr>
      </w:pPr>
      <w:r>
        <w:rPr>
          <w:b/>
          <w:bCs/>
          <w:u w:val="single"/>
        </w:rPr>
        <w:t>SECTION 2</w:t>
      </w:r>
    </w:p>
    <w:p w:rsidR="000441A2" w:rsidRDefault="000441A2" w:rsidP="000441A2">
      <w:pPr>
        <w:rPr>
          <w:b/>
          <w:bCs/>
          <w:u w:val="single"/>
        </w:rPr>
      </w:pPr>
    </w:p>
    <w:p w:rsidR="000441A2" w:rsidRDefault="000441A2" w:rsidP="000441A2">
      <w:r>
        <w:t xml:space="preserve">All Ordinances or parts of Ordinances inconsistent with or contrary to the provisions of this Ordinance are hereby repealed to the extent of such inconsistency. </w:t>
      </w:r>
    </w:p>
    <w:p w:rsidR="000441A2" w:rsidRDefault="000441A2" w:rsidP="000441A2">
      <w:pPr>
        <w:rPr>
          <w:sz w:val="28"/>
          <w:szCs w:val="28"/>
        </w:rPr>
      </w:pPr>
    </w:p>
    <w:p w:rsidR="000441A2" w:rsidRDefault="000441A2" w:rsidP="000441A2">
      <w:pPr>
        <w:rPr>
          <w:b/>
          <w:bCs/>
          <w:u w:val="single"/>
        </w:rPr>
      </w:pPr>
      <w:r>
        <w:rPr>
          <w:b/>
          <w:bCs/>
          <w:u w:val="single"/>
        </w:rPr>
        <w:t>SECTION 3</w:t>
      </w:r>
    </w:p>
    <w:p w:rsidR="000441A2" w:rsidRDefault="000441A2" w:rsidP="000441A2">
      <w:pPr>
        <w:rPr>
          <w:b/>
          <w:bCs/>
          <w:u w:val="single"/>
        </w:rPr>
      </w:pPr>
    </w:p>
    <w:p w:rsidR="000441A2" w:rsidRDefault="000441A2" w:rsidP="000441A2">
      <w:r>
        <w:t>This Ordinance shall take effect immediately upon its passage.</w:t>
      </w:r>
    </w:p>
    <w:p w:rsidR="00B90A64" w:rsidRDefault="00B90A64" w:rsidP="00701D2A"/>
    <w:p w:rsidR="00692628" w:rsidRDefault="00701D2A" w:rsidP="00641479">
      <w:r w:rsidRPr="00701D2A">
        <w:t xml:space="preserve">A motion was made by Mr. Scott to open the discussion of the ordinance to the public, seconded by Mr. Barta. </w:t>
      </w:r>
      <w:r w:rsidR="00B20A35">
        <w:t xml:space="preserve">Heidi Mountford thanked the committee for the way they are going about this ordinance. </w:t>
      </w:r>
      <w:r w:rsidR="00053DAE">
        <w:t xml:space="preserve">She expressed her concerns about the rentals which have been completely gutted and renovated which were built before 1978. She also expressed her concerns in regards to the smoke certification which is required for short term rentals. </w:t>
      </w:r>
      <w:r w:rsidR="0026146B">
        <w:t xml:space="preserve">Mayor Chammings informed the public there is a short-term rental ordinance being worked on </w:t>
      </w:r>
      <w:r w:rsidR="006650F6">
        <w:t xml:space="preserve">with the Planning Board. </w:t>
      </w:r>
      <w:r w:rsidR="00FF39D4">
        <w:t xml:space="preserve">Mr. Vex will add to section </w:t>
      </w:r>
      <w:r w:rsidR="008B5255">
        <w:t>313-3 a section c that the ordinance will be enforced by the Code Enforcement Officer.</w:t>
      </w:r>
      <w:r w:rsidR="00BB13D6">
        <w:t xml:space="preserve"> Mrs. Mountford a suggestion to inform the renters to have their own renter insurance. </w:t>
      </w:r>
    </w:p>
    <w:p w:rsidR="00641479" w:rsidRPr="00641479" w:rsidRDefault="00641479" w:rsidP="00641479">
      <w:r w:rsidRPr="00641479">
        <w:t xml:space="preserve">After </w:t>
      </w:r>
      <w:r w:rsidR="00053DAE">
        <w:t>the</w:t>
      </w:r>
      <w:r w:rsidRPr="00641479">
        <w:t xml:space="preserve"> discussion from the public a motion was made by Mr. Scott to </w:t>
      </w:r>
      <w:r w:rsidRPr="00641479">
        <w:rPr>
          <w:b/>
        </w:rPr>
        <w:t>adopt Ordi</w:t>
      </w:r>
      <w:r>
        <w:rPr>
          <w:b/>
        </w:rPr>
        <w:t xml:space="preserve">nance 2023-03, </w:t>
      </w:r>
      <w:r>
        <w:t xml:space="preserve">seconded by Mrs. Rumsey. </w:t>
      </w:r>
      <w:r>
        <w:rPr>
          <w:b/>
          <w:u w:val="single"/>
        </w:rPr>
        <w:t>Roll Call Vote</w:t>
      </w:r>
      <w:r>
        <w:t>: Mrs. Delaney, yes, Mr. Barta, yes, Mrs. Rumsey, yes, Mr. Scott, yes, Mayor Chammings, no due to being an unfunded mandate.</w:t>
      </w:r>
    </w:p>
    <w:p w:rsidR="004B51D3" w:rsidRDefault="004B51D3" w:rsidP="00F57FD4">
      <w:pPr>
        <w:rPr>
          <w:b/>
          <w:u w:val="single"/>
        </w:rPr>
      </w:pPr>
    </w:p>
    <w:p w:rsidR="00F57FD4" w:rsidRDefault="00421418" w:rsidP="00F57FD4">
      <w:pPr>
        <w:rPr>
          <w:b/>
          <w:u w:val="single"/>
        </w:rPr>
      </w:pPr>
      <w:r w:rsidRPr="00343447">
        <w:rPr>
          <w:b/>
          <w:u w:val="single"/>
        </w:rPr>
        <w:lastRenderedPageBreak/>
        <w:t>NEW BUSINESS:</w:t>
      </w:r>
    </w:p>
    <w:p w:rsidR="00302EBB" w:rsidRDefault="00302EBB" w:rsidP="00F57FD4"/>
    <w:p w:rsidR="00332996" w:rsidRDefault="00332996" w:rsidP="00332996">
      <w:pPr>
        <w:ind w:left="3600" w:hanging="3600"/>
      </w:pPr>
      <w:r>
        <w:rPr>
          <w:b/>
        </w:rPr>
        <w:t>RESOLUTION 2023-53</w:t>
      </w:r>
      <w:r>
        <w:rPr>
          <w:b/>
        </w:rPr>
        <w:tab/>
      </w:r>
      <w:r>
        <w:t>MAYOR’S ACCEPTANCE OF THE REGISNATION OF NICHOLAS CARRIERA AS FULL TIME DPW LABORER WITH COMMITTEE CONNCURRENCE</w:t>
      </w:r>
    </w:p>
    <w:p w:rsidR="00332996" w:rsidRDefault="00332996" w:rsidP="00332996">
      <w:pPr>
        <w:spacing w:line="480" w:lineRule="auto"/>
      </w:pPr>
    </w:p>
    <w:p w:rsidR="00332996" w:rsidRDefault="00332996" w:rsidP="00332996">
      <w:pPr>
        <w:spacing w:line="480" w:lineRule="auto"/>
        <w:ind w:firstLine="720"/>
      </w:pPr>
      <w:r w:rsidRPr="00332996">
        <w:rPr>
          <w:b/>
        </w:rPr>
        <w:t>THEREFORE, BE IT RESOLVED</w:t>
      </w:r>
      <w:r>
        <w:t xml:space="preserve"> that the Township Committee of the Township of Stillwater they do hereby concur with the Mayor’s acceptance of the resignation of Nicholas Carriera as Full Time DPW Laborer effective February 28, 2023.</w:t>
      </w:r>
      <w:r>
        <w:tab/>
      </w:r>
    </w:p>
    <w:p w:rsidR="00332996" w:rsidRDefault="00332996" w:rsidP="00332996">
      <w:r>
        <w:rPr>
          <w:rFonts w:eastAsia="Calibri"/>
        </w:rPr>
        <w:t xml:space="preserve">A motion was made by Mr. Scott to </w:t>
      </w:r>
      <w:r>
        <w:rPr>
          <w:rFonts w:eastAsia="Calibri"/>
          <w:b/>
        </w:rPr>
        <w:t>adopt</w:t>
      </w:r>
      <w:r>
        <w:rPr>
          <w:rFonts w:eastAsia="Calibri"/>
        </w:rPr>
        <w:t xml:space="preserve"> </w:t>
      </w:r>
      <w:r>
        <w:rPr>
          <w:rFonts w:eastAsia="Calibri"/>
          <w:b/>
        </w:rPr>
        <w:t>Resolution 2023-</w:t>
      </w:r>
      <w:r w:rsidR="00BD0578">
        <w:rPr>
          <w:rFonts w:eastAsia="Calibri"/>
          <w:b/>
        </w:rPr>
        <w:t>53</w:t>
      </w:r>
      <w:r>
        <w:rPr>
          <w:rFonts w:eastAsia="Calibri"/>
          <w:b/>
        </w:rPr>
        <w:t>,</w:t>
      </w:r>
      <w:r>
        <w:rPr>
          <w:rFonts w:eastAsia="Calibri"/>
        </w:rPr>
        <w:t xml:space="preserve"> seconded by Mrs. Rumsey.  </w:t>
      </w:r>
      <w:r>
        <w:rPr>
          <w:rFonts w:eastAsia="Calibri"/>
          <w:b/>
          <w:bCs/>
          <w:u w:val="single"/>
        </w:rPr>
        <w:t>Roll Call Vote</w:t>
      </w:r>
      <w:r>
        <w:rPr>
          <w:rFonts w:eastAsia="Calibri"/>
        </w:rPr>
        <w:t xml:space="preserve">: </w:t>
      </w:r>
      <w:r>
        <w:t>Mrs. Delaney, yes, Mr. Barta, yes, Mrs. Rumsey, yes, Mr. Scott, yes, Mayor Chammings, yes</w:t>
      </w:r>
    </w:p>
    <w:p w:rsidR="00332996" w:rsidRDefault="00332996" w:rsidP="000307F2">
      <w:pPr>
        <w:spacing w:line="480" w:lineRule="auto"/>
      </w:pPr>
    </w:p>
    <w:p w:rsidR="000307F2" w:rsidRDefault="000307F2" w:rsidP="000307F2">
      <w:r>
        <w:rPr>
          <w:b/>
        </w:rPr>
        <w:t>RESOLUTION 2023-54</w:t>
      </w:r>
      <w:r>
        <w:tab/>
      </w:r>
      <w:r>
        <w:tab/>
        <w:t xml:space="preserve">RESOLUTION AUTHORIZING THE AWARDS OF </w:t>
      </w:r>
    </w:p>
    <w:p w:rsidR="000307F2" w:rsidRDefault="000307F2" w:rsidP="000307F2">
      <w:pPr>
        <w:ind w:left="3600"/>
      </w:pPr>
      <w:r>
        <w:t>NON-FAIR AND OPEN CONTRACT FOR PROFESSIONAL SERVICES FOR THE TOWNSHIP OF STILLWATER</w:t>
      </w:r>
    </w:p>
    <w:p w:rsidR="00C56B13" w:rsidRDefault="00C56B13" w:rsidP="000307F2">
      <w:pPr>
        <w:ind w:firstLine="720"/>
      </w:pPr>
    </w:p>
    <w:p w:rsidR="000307F2" w:rsidRDefault="000307F2" w:rsidP="000307F2">
      <w:pPr>
        <w:ind w:firstLine="720"/>
      </w:pPr>
      <w:r>
        <w:t>WHEREAS, there exists a need for the services of certain professionals to wit:  Township Attorney, and Labor Attorney as non-fair and open contracts pursuant to the provisions of N.J.S.A. 19:44A-20.5; and</w:t>
      </w:r>
    </w:p>
    <w:p w:rsidR="000307F2" w:rsidRDefault="000307F2" w:rsidP="000307F2"/>
    <w:p w:rsidR="000307F2" w:rsidRDefault="000307F2" w:rsidP="000307F2">
      <w:r>
        <w:tab/>
        <w:t>WHEREAS, the Chief Financial Officer has determined and certified in writing that the value of the acquisitions will exceed $17,500; and</w:t>
      </w:r>
    </w:p>
    <w:p w:rsidR="000307F2" w:rsidRDefault="000307F2" w:rsidP="000307F2"/>
    <w:p w:rsidR="000307F2" w:rsidRDefault="000307F2" w:rsidP="000307F2">
      <w:r>
        <w:tab/>
        <w:t>WHEREAS, the anticipated term of these contracts is one year; and</w:t>
      </w:r>
    </w:p>
    <w:p w:rsidR="000307F2" w:rsidRDefault="000307F2" w:rsidP="000307F2"/>
    <w:p w:rsidR="000307F2" w:rsidRDefault="000307F2" w:rsidP="000307F2">
      <w:r>
        <w:tab/>
        <w:t>NOW, THEREFORE, BE IT RESOLVED by the Governing Body of the Township of Stillwater that:</w:t>
      </w:r>
    </w:p>
    <w:p w:rsidR="000307F2" w:rsidRDefault="000307F2" w:rsidP="000307F2">
      <w:r>
        <w:tab/>
        <w:t>1.  The Mayor and Committee are hereby authorized to engage the following professional persons:</w:t>
      </w:r>
      <w:r>
        <w:br/>
      </w:r>
      <w:r>
        <w:tab/>
      </w:r>
    </w:p>
    <w:p w:rsidR="000307F2" w:rsidRDefault="000307F2" w:rsidP="000307F2">
      <w:r>
        <w:tab/>
        <w:t xml:space="preserve">      Labor Attorney:              </w:t>
      </w:r>
      <w:r>
        <w:tab/>
      </w:r>
      <w:r>
        <w:tab/>
        <w:t>Howard Vex, Esq./Vex Law, LLC</w:t>
      </w:r>
    </w:p>
    <w:p w:rsidR="000307F2" w:rsidRDefault="000307F2" w:rsidP="000307F2">
      <w:r>
        <w:tab/>
        <w:t xml:space="preserve">      Municipal Attorney:</w:t>
      </w:r>
      <w:r>
        <w:tab/>
      </w:r>
      <w:r>
        <w:tab/>
        <w:t>Howard Vex, Esq./Vex Law, LLC</w:t>
      </w:r>
    </w:p>
    <w:p w:rsidR="000307F2" w:rsidRDefault="000307F2" w:rsidP="000307F2">
      <w:r>
        <w:tab/>
        <w:t xml:space="preserve">      </w:t>
      </w:r>
    </w:p>
    <w:p w:rsidR="000307F2" w:rsidRDefault="000307F2" w:rsidP="000307F2"/>
    <w:p w:rsidR="000307F2" w:rsidRDefault="000307F2" w:rsidP="000307F2">
      <w:r>
        <w:tab/>
        <w:t>2.  The above are engaged without competitive bidding as a professional service under the provisions of the Local Public Contract Law because said services are performed by a person authorized by law to practice a recognized profession.</w:t>
      </w:r>
    </w:p>
    <w:p w:rsidR="000307F2" w:rsidRDefault="000307F2" w:rsidP="000307F2"/>
    <w:p w:rsidR="000307F2" w:rsidRDefault="000307F2" w:rsidP="000307F2">
      <w:r>
        <w:lastRenderedPageBreak/>
        <w:tab/>
        <w:t>3.  A copy of this resolution shall be published in the New Jersey Herald within ten days of its passage.</w:t>
      </w:r>
    </w:p>
    <w:p w:rsidR="000307F2" w:rsidRDefault="000307F2" w:rsidP="000307F2">
      <w:pPr>
        <w:rPr>
          <w:rFonts w:eastAsia="Calibri"/>
        </w:rPr>
      </w:pPr>
    </w:p>
    <w:p w:rsidR="000307F2" w:rsidRDefault="000307F2" w:rsidP="000307F2">
      <w:r>
        <w:rPr>
          <w:rFonts w:eastAsia="Calibri"/>
        </w:rPr>
        <w:t xml:space="preserve">A motion was made by Mr. Scott to </w:t>
      </w:r>
      <w:r>
        <w:rPr>
          <w:rFonts w:eastAsia="Calibri"/>
          <w:b/>
        </w:rPr>
        <w:t>adopt</w:t>
      </w:r>
      <w:r>
        <w:rPr>
          <w:rFonts w:eastAsia="Calibri"/>
        </w:rPr>
        <w:t xml:space="preserve"> </w:t>
      </w:r>
      <w:r>
        <w:rPr>
          <w:rFonts w:eastAsia="Calibri"/>
          <w:b/>
        </w:rPr>
        <w:t>Resolution 2023-54,</w:t>
      </w:r>
      <w:r>
        <w:rPr>
          <w:rFonts w:eastAsia="Calibri"/>
        </w:rPr>
        <w:t xml:space="preserve"> seconded by Mrs. Delaney.  </w:t>
      </w:r>
      <w:r>
        <w:rPr>
          <w:rFonts w:eastAsia="Calibri"/>
          <w:b/>
          <w:bCs/>
          <w:u w:val="single"/>
        </w:rPr>
        <w:t>Roll Call Vote</w:t>
      </w:r>
      <w:r>
        <w:rPr>
          <w:rFonts w:eastAsia="Calibri"/>
        </w:rPr>
        <w:t xml:space="preserve">: </w:t>
      </w:r>
      <w:r>
        <w:t>Mrs. Delaney, yes, Mr. Barta, yes, Mrs. Rumsey, yes, Mr. Scott, yes, Mayor Chammings, yes</w:t>
      </w:r>
    </w:p>
    <w:p w:rsidR="000307F2" w:rsidRDefault="000307F2" w:rsidP="000307F2"/>
    <w:p w:rsidR="000307F2" w:rsidRDefault="000307F2" w:rsidP="000307F2">
      <w:pPr>
        <w:ind w:left="2880" w:hanging="2880"/>
      </w:pPr>
      <w:r w:rsidRPr="000307F2">
        <w:rPr>
          <w:b/>
        </w:rPr>
        <w:t>RESOLTUION 2023-55</w:t>
      </w:r>
      <w:r w:rsidRPr="000307F2">
        <w:tab/>
        <w:t xml:space="preserve">RESOLUTION APPOINTING REDACTORS, AS MANDATED </w:t>
      </w:r>
    </w:p>
    <w:p w:rsidR="000307F2" w:rsidRDefault="000307F2" w:rsidP="000307F2">
      <w:pPr>
        <w:ind w:left="2880"/>
      </w:pPr>
      <w:r w:rsidRPr="000307F2">
        <w:t>BY DANIEL’S LAW</w:t>
      </w:r>
    </w:p>
    <w:p w:rsidR="000307F2" w:rsidRDefault="000307F2" w:rsidP="000307F2">
      <w:pPr>
        <w:pStyle w:val="PlainText"/>
        <w:autoSpaceDE w:val="0"/>
        <w:ind w:firstLine="720"/>
        <w:jc w:val="both"/>
        <w:rPr>
          <w:rFonts w:ascii="Times New Roman" w:hAnsi="Times New Roman" w:cs="Times New Roman"/>
          <w:b/>
          <w:bCs/>
          <w:sz w:val="24"/>
          <w:szCs w:val="24"/>
        </w:rPr>
      </w:pPr>
    </w:p>
    <w:p w:rsidR="000307F2" w:rsidRDefault="000307F2" w:rsidP="000307F2">
      <w:pPr>
        <w:pStyle w:val="PlainText"/>
        <w:autoSpaceDE w:val="0"/>
        <w:ind w:firstLine="720"/>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there exists a need for the appointment of a redactor for the Township of STILLWATER to carry out the redaction protection mandated by Daniels Law; and</w:t>
      </w:r>
    </w:p>
    <w:p w:rsidR="000307F2" w:rsidRDefault="000307F2" w:rsidP="000307F2">
      <w:pPr>
        <w:pStyle w:val="PlainText"/>
        <w:autoSpaceDE w:val="0"/>
        <w:jc w:val="both"/>
        <w:rPr>
          <w:rFonts w:ascii="Times New Roman" w:hAnsi="Times New Roman" w:cs="Times New Roman"/>
          <w:sz w:val="24"/>
          <w:szCs w:val="24"/>
        </w:rPr>
      </w:pPr>
    </w:p>
    <w:p w:rsidR="000307F2" w:rsidRDefault="000307F2" w:rsidP="000307F2">
      <w:pPr>
        <w:pStyle w:val="PlainText"/>
        <w:autoSpaceDE w:val="0"/>
        <w:ind w:firstLine="720"/>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Daniel’s Law works with the state, county and local government agencies to shield the protected information of Covered Persons as the law defines them from disclosure on those agencies’ websites, so that consistent and effective privacy protections are provided to these Persons, who serve the people of the State of New Jersey; and</w:t>
      </w:r>
    </w:p>
    <w:p w:rsidR="000307F2" w:rsidRDefault="000307F2" w:rsidP="000307F2">
      <w:pPr>
        <w:pStyle w:val="PlainText"/>
        <w:autoSpaceDE w:val="0"/>
        <w:jc w:val="both"/>
        <w:rPr>
          <w:rFonts w:ascii="Times New Roman" w:hAnsi="Times New Roman" w:cs="Times New Roman"/>
          <w:sz w:val="24"/>
          <w:szCs w:val="24"/>
        </w:rPr>
      </w:pPr>
    </w:p>
    <w:p w:rsidR="000307F2" w:rsidRDefault="000307F2" w:rsidP="000307F2">
      <w:pPr>
        <w:pStyle w:val="PlainText"/>
        <w:autoSpaceDE w:val="0"/>
        <w:ind w:firstLine="720"/>
        <w:jc w:val="both"/>
        <w:rPr>
          <w:rFonts w:ascii="Times New Roman" w:hAnsi="Times New Roman" w:cs="Times New Roman"/>
          <w:sz w:val="24"/>
          <w:szCs w:val="24"/>
        </w:rPr>
      </w:pPr>
      <w:r>
        <w:rPr>
          <w:rFonts w:ascii="Times New Roman" w:hAnsi="Times New Roman" w:cs="Times New Roman"/>
          <w:b/>
          <w:bCs/>
          <w:sz w:val="24"/>
          <w:szCs w:val="24"/>
        </w:rPr>
        <w:t>WHEREAS,</w:t>
      </w:r>
      <w:r>
        <w:rPr>
          <w:rFonts w:ascii="Times New Roman" w:hAnsi="Times New Roman" w:cs="Times New Roman"/>
          <w:sz w:val="24"/>
          <w:szCs w:val="24"/>
        </w:rPr>
        <w:t xml:space="preserve"> the redactor will be registered with the Department of Community Affairs;</w:t>
      </w:r>
    </w:p>
    <w:p w:rsidR="000307F2" w:rsidRDefault="000307F2" w:rsidP="000307F2">
      <w:pPr>
        <w:pStyle w:val="PlainText"/>
        <w:autoSpaceDE w:val="0"/>
        <w:jc w:val="both"/>
        <w:rPr>
          <w:rFonts w:ascii="Times New Roman" w:hAnsi="Times New Roman" w:cs="Times New Roman"/>
          <w:sz w:val="24"/>
          <w:szCs w:val="24"/>
        </w:rPr>
      </w:pPr>
    </w:p>
    <w:p w:rsidR="000307F2" w:rsidRDefault="000307F2" w:rsidP="000307F2">
      <w:pPr>
        <w:pStyle w:val="PlainText"/>
        <w:autoSpaceDE w:val="0"/>
        <w:ind w:firstLine="720"/>
        <w:jc w:val="both"/>
        <w:rPr>
          <w:rFonts w:ascii="Times New Roman" w:hAnsi="Times New Roman" w:cs="Times New Roman"/>
          <w:sz w:val="24"/>
          <w:szCs w:val="24"/>
        </w:rPr>
      </w:pPr>
      <w:r>
        <w:rPr>
          <w:rFonts w:ascii="Times New Roman" w:hAnsi="Times New Roman" w:cs="Times New Roman"/>
          <w:b/>
          <w:bCs/>
          <w:sz w:val="24"/>
          <w:szCs w:val="24"/>
        </w:rPr>
        <w:t>NOW THEREFORE BE IT RESOLVED</w:t>
      </w:r>
      <w:r>
        <w:rPr>
          <w:rFonts w:ascii="Times New Roman" w:hAnsi="Times New Roman" w:cs="Times New Roman"/>
          <w:sz w:val="24"/>
          <w:szCs w:val="24"/>
        </w:rPr>
        <w:t xml:space="preserve"> by the Township Committee of the Township of Stillwater, County of Sussex, State of New Jersey that the following Township Personnel be hereby appointed as Redactors for matters pertaining to Daniel’s Law: Clerk Lynda Knott, Deputy Clerk Beth Martin, Tax Assessor Penny Holenstein, and TACO/Clerk 1 Dawn Tighe.</w:t>
      </w:r>
    </w:p>
    <w:p w:rsidR="000307F2" w:rsidRDefault="000307F2" w:rsidP="000307F2">
      <w:pPr>
        <w:ind w:left="2880" w:hanging="2880"/>
      </w:pPr>
    </w:p>
    <w:p w:rsidR="000307F2" w:rsidRDefault="000307F2" w:rsidP="000307F2">
      <w:r>
        <w:rPr>
          <w:rFonts w:eastAsia="Calibri"/>
        </w:rPr>
        <w:t xml:space="preserve">A motion was made by Mr. Scott to </w:t>
      </w:r>
      <w:r>
        <w:rPr>
          <w:rFonts w:eastAsia="Calibri"/>
          <w:b/>
        </w:rPr>
        <w:t>adopt</w:t>
      </w:r>
      <w:r>
        <w:rPr>
          <w:rFonts w:eastAsia="Calibri"/>
        </w:rPr>
        <w:t xml:space="preserve"> </w:t>
      </w:r>
      <w:r>
        <w:rPr>
          <w:rFonts w:eastAsia="Calibri"/>
          <w:b/>
        </w:rPr>
        <w:t>Resolution 2023-55,</w:t>
      </w:r>
      <w:r>
        <w:rPr>
          <w:rFonts w:eastAsia="Calibri"/>
        </w:rPr>
        <w:t xml:space="preserve"> seconded by Mr. Barta.  </w:t>
      </w:r>
      <w:r>
        <w:rPr>
          <w:rFonts w:eastAsia="Calibri"/>
          <w:b/>
          <w:bCs/>
          <w:u w:val="single"/>
        </w:rPr>
        <w:t>Roll Call Vote</w:t>
      </w:r>
      <w:r>
        <w:rPr>
          <w:rFonts w:eastAsia="Calibri"/>
        </w:rPr>
        <w:t xml:space="preserve">: </w:t>
      </w:r>
      <w:r>
        <w:t>Mrs. Delaney, yes, Mr. Barta, yes, Mrs. Rumsey, yes, Mr. Scott, yes, Mayor Chammings, yes</w:t>
      </w:r>
    </w:p>
    <w:p w:rsidR="000307F2" w:rsidRPr="000307F2" w:rsidRDefault="000307F2" w:rsidP="000307F2">
      <w:pPr>
        <w:ind w:left="2880" w:hanging="2880"/>
      </w:pPr>
    </w:p>
    <w:p w:rsidR="00B62B63" w:rsidRDefault="00B62B63" w:rsidP="00B62B63">
      <w:pPr>
        <w:ind w:left="3600" w:hanging="3600"/>
      </w:pPr>
      <w:r>
        <w:rPr>
          <w:b/>
        </w:rPr>
        <w:t>RESOLUTION 2023-56</w:t>
      </w:r>
      <w:r>
        <w:rPr>
          <w:b/>
        </w:rPr>
        <w:tab/>
      </w:r>
      <w:r>
        <w:t>GOVERNOR’S COUNCIL ON ALCOHOLISM AND DRUG ABUSE FISCAL GRANT CYCLE JULY 2024 - JUNE 2025</w:t>
      </w:r>
    </w:p>
    <w:p w:rsidR="00B62B63" w:rsidRDefault="00B62B63" w:rsidP="00B62B63">
      <w:pPr>
        <w:pStyle w:val="Heading1"/>
        <w:spacing w:line="360" w:lineRule="auto"/>
        <w:rPr>
          <w:rFonts w:ascii="Times New Roman" w:hAnsi="Times New Roman"/>
          <w:sz w:val="24"/>
          <w:szCs w:val="20"/>
        </w:rPr>
      </w:pPr>
      <w:r>
        <w:rPr>
          <w:rFonts w:ascii="Times New Roman" w:hAnsi="Times New Roman"/>
        </w:rPr>
        <w:t>strategic plan FOR FUNDING MUNICIPAL ALLIANCES</w:t>
      </w:r>
    </w:p>
    <w:p w:rsidR="00B62B63" w:rsidRDefault="00B62B63" w:rsidP="00B62B63">
      <w:pPr>
        <w:tabs>
          <w:tab w:val="left" w:pos="-1440"/>
          <w:tab w:val="left" w:pos="-720"/>
          <w:tab w:val="left" w:pos="2506"/>
          <w:tab w:val="left" w:pos="7200"/>
        </w:tabs>
        <w:suppressAutoHyphens/>
        <w:jc w:val="center"/>
        <w:rPr>
          <w:spacing w:val="-3"/>
        </w:rPr>
      </w:pPr>
      <w:r>
        <w:rPr>
          <w:spacing w:val="-3"/>
        </w:rPr>
        <w:t>Grant Year:  FY2024</w:t>
      </w:r>
      <w:r>
        <w:rPr>
          <w:spacing w:val="-3"/>
        </w:rPr>
        <w:tab/>
        <w:t>Alliance Tier ___</w:t>
      </w:r>
      <w:r>
        <w:rPr>
          <w:spacing w:val="-3"/>
          <w:u w:val="single"/>
        </w:rPr>
        <w:t>1</w:t>
      </w:r>
      <w:r>
        <w:rPr>
          <w:spacing w:val="-3"/>
        </w:rPr>
        <w:t>___</w:t>
      </w:r>
    </w:p>
    <w:p w:rsidR="00B62B63" w:rsidRDefault="00B62B63" w:rsidP="00B62B63">
      <w:pPr>
        <w:tabs>
          <w:tab w:val="left" w:pos="-1440"/>
          <w:tab w:val="left" w:pos="-720"/>
          <w:tab w:val="left" w:pos="2506"/>
          <w:tab w:val="left" w:pos="7200"/>
        </w:tabs>
        <w:suppressAutoHyphens/>
        <w:jc w:val="center"/>
        <w:rPr>
          <w:spacing w:val="-3"/>
          <w:sz w:val="23"/>
          <w:szCs w:val="20"/>
          <w:u w:val="single"/>
        </w:rPr>
      </w:pPr>
    </w:p>
    <w:tbl>
      <w:tblPr>
        <w:tblW w:w="11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5532"/>
      </w:tblGrid>
      <w:tr w:rsidR="00B62B63" w:rsidTr="00B62B63">
        <w:trPr>
          <w:trHeight w:val="512"/>
          <w:jc w:val="center"/>
        </w:trPr>
        <w:tc>
          <w:tcPr>
            <w:tcW w:w="5530" w:type="dxa"/>
            <w:tcBorders>
              <w:top w:val="single" w:sz="4" w:space="0" w:color="auto"/>
              <w:left w:val="single" w:sz="4" w:space="0" w:color="auto"/>
              <w:bottom w:val="single" w:sz="4" w:space="0" w:color="auto"/>
              <w:right w:val="single" w:sz="4" w:space="0" w:color="auto"/>
            </w:tcBorders>
          </w:tcPr>
          <w:p w:rsidR="00B62B63" w:rsidRDefault="00B62B63">
            <w:pPr>
              <w:tabs>
                <w:tab w:val="left" w:pos="-1440"/>
                <w:tab w:val="left" w:pos="-720"/>
                <w:tab w:val="left" w:pos="2506"/>
                <w:tab w:val="left" w:pos="7200"/>
              </w:tabs>
              <w:suppressAutoHyphens/>
              <w:rPr>
                <w:spacing w:val="-2"/>
                <w:sz w:val="22"/>
                <w:szCs w:val="22"/>
              </w:rPr>
            </w:pPr>
            <w:r>
              <w:rPr>
                <w:spacing w:val="-2"/>
                <w:sz w:val="22"/>
                <w:szCs w:val="22"/>
              </w:rPr>
              <w:t xml:space="preserve">APPLICANT MUNICIPALITY/IES:  Stillwater   </w:t>
            </w:r>
          </w:p>
          <w:p w:rsidR="00B62B63" w:rsidRDefault="00B62B63">
            <w:pPr>
              <w:tabs>
                <w:tab w:val="left" w:pos="-1440"/>
                <w:tab w:val="left" w:pos="-720"/>
                <w:tab w:val="left" w:pos="2506"/>
                <w:tab w:val="left" w:pos="7200"/>
              </w:tabs>
              <w:suppressAutoHyphens/>
              <w:rPr>
                <w:spacing w:val="-2"/>
                <w:sz w:val="22"/>
                <w:szCs w:val="22"/>
              </w:rPr>
            </w:pPr>
          </w:p>
        </w:tc>
        <w:tc>
          <w:tcPr>
            <w:tcW w:w="5532" w:type="dxa"/>
            <w:tcBorders>
              <w:top w:val="single" w:sz="4" w:space="0" w:color="auto"/>
              <w:left w:val="single" w:sz="4" w:space="0" w:color="auto"/>
              <w:bottom w:val="single" w:sz="4" w:space="0" w:color="auto"/>
              <w:right w:val="single" w:sz="4" w:space="0" w:color="auto"/>
            </w:tcBorders>
          </w:tcPr>
          <w:p w:rsidR="00B62B63" w:rsidRDefault="00B62B63">
            <w:pPr>
              <w:tabs>
                <w:tab w:val="left" w:pos="-1440"/>
                <w:tab w:val="left" w:pos="-720"/>
                <w:tab w:val="left" w:pos="2506"/>
                <w:tab w:val="left" w:pos="7200"/>
              </w:tabs>
              <w:suppressAutoHyphens/>
              <w:rPr>
                <w:spacing w:val="-2"/>
                <w:sz w:val="22"/>
                <w:szCs w:val="22"/>
              </w:rPr>
            </w:pPr>
            <w:r>
              <w:rPr>
                <w:spacing w:val="-2"/>
                <w:sz w:val="22"/>
                <w:szCs w:val="22"/>
              </w:rPr>
              <w:t>COUNTY:  Sussex</w:t>
            </w:r>
          </w:p>
          <w:p w:rsidR="00B62B63" w:rsidRDefault="00B62B63">
            <w:pPr>
              <w:tabs>
                <w:tab w:val="left" w:pos="-1440"/>
                <w:tab w:val="left" w:pos="-720"/>
                <w:tab w:val="left" w:pos="2506"/>
                <w:tab w:val="left" w:pos="7200"/>
              </w:tabs>
              <w:suppressAutoHyphens/>
              <w:rPr>
                <w:spacing w:val="-2"/>
                <w:sz w:val="22"/>
                <w:szCs w:val="22"/>
              </w:rPr>
            </w:pPr>
          </w:p>
        </w:tc>
      </w:tr>
      <w:tr w:rsidR="00B62B63" w:rsidTr="00B62B63">
        <w:trPr>
          <w:trHeight w:val="566"/>
          <w:jc w:val="center"/>
        </w:trPr>
        <w:tc>
          <w:tcPr>
            <w:tcW w:w="5530" w:type="dxa"/>
            <w:tcBorders>
              <w:top w:val="single" w:sz="4" w:space="0" w:color="auto"/>
              <w:left w:val="single" w:sz="4" w:space="0" w:color="auto"/>
              <w:bottom w:val="single" w:sz="4" w:space="0" w:color="auto"/>
              <w:right w:val="single" w:sz="4" w:space="0" w:color="auto"/>
            </w:tcBorders>
            <w:hideMark/>
          </w:tcPr>
          <w:p w:rsidR="00B62B63" w:rsidRDefault="00B62B63">
            <w:pPr>
              <w:tabs>
                <w:tab w:val="left" w:pos="-1440"/>
                <w:tab w:val="left" w:pos="-720"/>
                <w:tab w:val="left" w:pos="2506"/>
                <w:tab w:val="left" w:pos="7200"/>
              </w:tabs>
              <w:suppressAutoHyphens/>
              <w:rPr>
                <w:spacing w:val="-2"/>
                <w:sz w:val="22"/>
                <w:szCs w:val="22"/>
              </w:rPr>
            </w:pPr>
            <w:r>
              <w:rPr>
                <w:spacing w:val="-2"/>
                <w:sz w:val="22"/>
                <w:szCs w:val="22"/>
              </w:rPr>
              <w:t>ALLIANCE   NAME: Stillwater Municipal Alliance</w:t>
            </w:r>
          </w:p>
        </w:tc>
        <w:tc>
          <w:tcPr>
            <w:tcW w:w="5532" w:type="dxa"/>
            <w:tcBorders>
              <w:top w:val="single" w:sz="4" w:space="0" w:color="auto"/>
              <w:left w:val="single" w:sz="4" w:space="0" w:color="auto"/>
              <w:bottom w:val="single" w:sz="4" w:space="0" w:color="auto"/>
              <w:right w:val="single" w:sz="4" w:space="0" w:color="auto"/>
            </w:tcBorders>
            <w:hideMark/>
          </w:tcPr>
          <w:p w:rsidR="00B62B63" w:rsidRDefault="00B62B63">
            <w:pPr>
              <w:tabs>
                <w:tab w:val="left" w:pos="3685"/>
                <w:tab w:val="left" w:pos="4880"/>
              </w:tabs>
              <w:suppressAutoHyphens/>
              <w:rPr>
                <w:sz w:val="22"/>
                <w:szCs w:val="22"/>
              </w:rPr>
            </w:pPr>
            <w:r>
              <w:rPr>
                <w:spacing w:val="-2"/>
                <w:sz w:val="22"/>
                <w:szCs w:val="22"/>
              </w:rPr>
              <w:t xml:space="preserve">ALLIANCE WEBSITE: </w:t>
            </w:r>
          </w:p>
        </w:tc>
      </w:tr>
      <w:tr w:rsidR="00B62B63" w:rsidTr="00B62B63">
        <w:trPr>
          <w:trHeight w:val="701"/>
          <w:jc w:val="center"/>
        </w:trPr>
        <w:tc>
          <w:tcPr>
            <w:tcW w:w="11062" w:type="dxa"/>
            <w:gridSpan w:val="2"/>
            <w:tcBorders>
              <w:top w:val="single" w:sz="4" w:space="0" w:color="auto"/>
              <w:left w:val="single" w:sz="4" w:space="0" w:color="auto"/>
              <w:bottom w:val="single" w:sz="4" w:space="0" w:color="auto"/>
              <w:right w:val="single" w:sz="4" w:space="0" w:color="auto"/>
            </w:tcBorders>
            <w:hideMark/>
          </w:tcPr>
          <w:p w:rsidR="00B62B63" w:rsidRDefault="00B62B63">
            <w:pPr>
              <w:tabs>
                <w:tab w:val="left" w:pos="990"/>
                <w:tab w:val="left" w:pos="1793"/>
                <w:tab w:val="left" w:pos="2888"/>
              </w:tabs>
              <w:suppressAutoHyphens/>
              <w:spacing w:line="360" w:lineRule="auto"/>
              <w:rPr>
                <w:spacing w:val="-2"/>
                <w:sz w:val="22"/>
                <w:szCs w:val="22"/>
              </w:rPr>
            </w:pPr>
            <w:r>
              <w:rPr>
                <w:spacing w:val="-2"/>
                <w:sz w:val="22"/>
                <w:szCs w:val="22"/>
              </w:rPr>
              <w:t xml:space="preserve">ALLIANCE STREET ADDRESS:  </w:t>
            </w:r>
            <w:bookmarkStart w:id="0" w:name="Text45"/>
            <w:r>
              <w:rPr>
                <w:spacing w:val="-2"/>
                <w:sz w:val="22"/>
                <w:szCs w:val="22"/>
              </w:rPr>
              <w:t>964 Stillwater Road</w:t>
            </w:r>
            <w:bookmarkEnd w:id="0"/>
          </w:p>
          <w:p w:rsidR="00B62B63" w:rsidRDefault="00B62B63">
            <w:pPr>
              <w:rPr>
                <w:sz w:val="22"/>
                <w:szCs w:val="22"/>
              </w:rPr>
            </w:pPr>
            <w:r>
              <w:rPr>
                <w:sz w:val="22"/>
                <w:szCs w:val="22"/>
              </w:rPr>
              <w:t xml:space="preserve">TOWN: </w:t>
            </w:r>
            <w:bookmarkStart w:id="1" w:name="Text113"/>
            <w:r>
              <w:rPr>
                <w:sz w:val="22"/>
                <w:szCs w:val="22"/>
              </w:rPr>
              <w:t>Stillwater</w:t>
            </w:r>
            <w:bookmarkEnd w:id="1"/>
            <w:r>
              <w:rPr>
                <w:sz w:val="22"/>
                <w:szCs w:val="22"/>
              </w:rPr>
              <w:t xml:space="preserve">          STATE: NJ          ZIP: 07860</w:t>
            </w:r>
          </w:p>
        </w:tc>
      </w:tr>
      <w:tr w:rsidR="00B62B63" w:rsidTr="00B62B63">
        <w:trPr>
          <w:trHeight w:val="557"/>
          <w:jc w:val="center"/>
        </w:trPr>
        <w:tc>
          <w:tcPr>
            <w:tcW w:w="5530" w:type="dxa"/>
            <w:tcBorders>
              <w:top w:val="single" w:sz="4" w:space="0" w:color="auto"/>
              <w:left w:val="single" w:sz="4" w:space="0" w:color="auto"/>
              <w:bottom w:val="single" w:sz="4" w:space="0" w:color="auto"/>
              <w:right w:val="single" w:sz="4" w:space="0" w:color="auto"/>
            </w:tcBorders>
            <w:hideMark/>
          </w:tcPr>
          <w:p w:rsidR="00B62B63" w:rsidRDefault="00B62B63">
            <w:pPr>
              <w:tabs>
                <w:tab w:val="left" w:pos="1793"/>
                <w:tab w:val="left" w:pos="4084"/>
                <w:tab w:val="left" w:pos="7200"/>
              </w:tabs>
              <w:suppressAutoHyphens/>
              <w:rPr>
                <w:spacing w:val="-2"/>
                <w:sz w:val="22"/>
                <w:szCs w:val="22"/>
              </w:rPr>
            </w:pPr>
            <w:r>
              <w:rPr>
                <w:spacing w:val="-2"/>
                <w:sz w:val="22"/>
                <w:szCs w:val="22"/>
              </w:rPr>
              <w:t>TELEPHONE</w:t>
            </w:r>
            <w:proofErr w:type="gramStart"/>
            <w:r>
              <w:rPr>
                <w:spacing w:val="-2"/>
                <w:sz w:val="22"/>
                <w:szCs w:val="22"/>
              </w:rPr>
              <w:t>:  (</w:t>
            </w:r>
            <w:proofErr w:type="gramEnd"/>
            <w:r>
              <w:rPr>
                <w:spacing w:val="-2"/>
                <w:sz w:val="22"/>
                <w:szCs w:val="22"/>
              </w:rPr>
              <w:t>973)383-9484</w:t>
            </w:r>
            <w:r>
              <w:rPr>
                <w:spacing w:val="-2"/>
                <w:sz w:val="22"/>
                <w:szCs w:val="22"/>
              </w:rPr>
              <w:tab/>
            </w:r>
          </w:p>
        </w:tc>
        <w:tc>
          <w:tcPr>
            <w:tcW w:w="5532" w:type="dxa"/>
            <w:tcBorders>
              <w:top w:val="single" w:sz="4" w:space="0" w:color="auto"/>
              <w:left w:val="single" w:sz="4" w:space="0" w:color="auto"/>
              <w:bottom w:val="single" w:sz="4" w:space="0" w:color="auto"/>
              <w:right w:val="single" w:sz="4" w:space="0" w:color="auto"/>
            </w:tcBorders>
          </w:tcPr>
          <w:p w:rsidR="00B62B63" w:rsidRDefault="00B62B63">
            <w:pPr>
              <w:tabs>
                <w:tab w:val="left" w:pos="990"/>
                <w:tab w:val="left" w:pos="1793"/>
                <w:tab w:val="left" w:pos="2888"/>
              </w:tabs>
              <w:suppressAutoHyphens/>
              <w:rPr>
                <w:spacing w:val="-2"/>
                <w:sz w:val="22"/>
                <w:szCs w:val="22"/>
              </w:rPr>
            </w:pPr>
            <w:r>
              <w:rPr>
                <w:spacing w:val="-2"/>
                <w:sz w:val="22"/>
                <w:szCs w:val="22"/>
              </w:rPr>
              <w:t>FAX: (973) 383-8059</w:t>
            </w:r>
          </w:p>
          <w:p w:rsidR="00B62B63" w:rsidRDefault="00B62B63">
            <w:pPr>
              <w:tabs>
                <w:tab w:val="left" w:pos="-1440"/>
                <w:tab w:val="left" w:pos="-720"/>
                <w:tab w:val="left" w:pos="2506"/>
                <w:tab w:val="left" w:pos="7200"/>
              </w:tabs>
              <w:suppressAutoHyphens/>
              <w:rPr>
                <w:spacing w:val="-2"/>
                <w:sz w:val="22"/>
                <w:szCs w:val="22"/>
              </w:rPr>
            </w:pPr>
          </w:p>
        </w:tc>
      </w:tr>
      <w:tr w:rsidR="00B62B63" w:rsidTr="00B62B63">
        <w:trPr>
          <w:trHeight w:val="539"/>
          <w:jc w:val="center"/>
        </w:trPr>
        <w:tc>
          <w:tcPr>
            <w:tcW w:w="5530" w:type="dxa"/>
            <w:tcBorders>
              <w:top w:val="single" w:sz="4" w:space="0" w:color="auto"/>
              <w:left w:val="single" w:sz="4" w:space="0" w:color="auto"/>
              <w:bottom w:val="single" w:sz="4" w:space="0" w:color="auto"/>
              <w:right w:val="single" w:sz="4" w:space="0" w:color="auto"/>
            </w:tcBorders>
          </w:tcPr>
          <w:p w:rsidR="00B62B63" w:rsidRDefault="00B62B63">
            <w:pPr>
              <w:tabs>
                <w:tab w:val="left" w:pos="1793"/>
                <w:tab w:val="left" w:pos="4084"/>
                <w:tab w:val="left" w:pos="7200"/>
              </w:tabs>
              <w:suppressAutoHyphens/>
              <w:rPr>
                <w:spacing w:val="-2"/>
                <w:sz w:val="20"/>
                <w:szCs w:val="20"/>
              </w:rPr>
            </w:pPr>
            <w:r>
              <w:rPr>
                <w:spacing w:val="-2"/>
              </w:rPr>
              <w:lastRenderedPageBreak/>
              <w:t xml:space="preserve">ALLIANCE CHAIRPERSON:  Lynda Knott  </w:t>
            </w:r>
          </w:p>
          <w:p w:rsidR="00B62B63" w:rsidRDefault="00B62B63">
            <w:pPr>
              <w:tabs>
                <w:tab w:val="left" w:pos="1793"/>
                <w:tab w:val="left" w:pos="4084"/>
                <w:tab w:val="left" w:pos="7200"/>
              </w:tabs>
              <w:suppressAutoHyphens/>
              <w:rPr>
                <w:spacing w:val="-2"/>
              </w:rPr>
            </w:pPr>
          </w:p>
          <w:p w:rsidR="00B62B63" w:rsidRDefault="00B62B63">
            <w:pPr>
              <w:tabs>
                <w:tab w:val="left" w:pos="990"/>
                <w:tab w:val="left" w:pos="1793"/>
                <w:tab w:val="left" w:pos="2888"/>
              </w:tabs>
              <w:suppressAutoHyphens/>
              <w:spacing w:line="360" w:lineRule="auto"/>
              <w:rPr>
                <w:spacing w:val="-2"/>
              </w:rPr>
            </w:pPr>
            <w:r>
              <w:rPr>
                <w:spacing w:val="-2"/>
              </w:rPr>
              <w:t>STREET ADDRESS:  964 Stillwater Road</w:t>
            </w:r>
          </w:p>
          <w:p w:rsidR="00B62B63" w:rsidRDefault="00B62B63">
            <w:pPr>
              <w:tabs>
                <w:tab w:val="left" w:pos="1793"/>
                <w:tab w:val="left" w:pos="4084"/>
                <w:tab w:val="left" w:pos="7200"/>
              </w:tabs>
              <w:suppressAutoHyphens/>
            </w:pPr>
            <w:r>
              <w:t>TOWN: Stillwater          STATE: NJ          ZIP: 07860</w:t>
            </w:r>
          </w:p>
          <w:p w:rsidR="00B62B63" w:rsidRDefault="00B62B63">
            <w:pPr>
              <w:tabs>
                <w:tab w:val="left" w:pos="1793"/>
                <w:tab w:val="left" w:pos="4084"/>
                <w:tab w:val="left" w:pos="7200"/>
              </w:tabs>
              <w:suppressAutoHyphens/>
            </w:pPr>
            <w:r>
              <w:t>E-mail:  clerk@stillwatertwp.com</w:t>
            </w:r>
          </w:p>
          <w:p w:rsidR="00B62B63" w:rsidRDefault="00B62B63">
            <w:pPr>
              <w:tabs>
                <w:tab w:val="left" w:pos="1793"/>
                <w:tab w:val="left" w:pos="2888"/>
              </w:tabs>
              <w:suppressAutoHyphens/>
              <w:rPr>
                <w:spacing w:val="-2"/>
              </w:rPr>
            </w:pPr>
          </w:p>
        </w:tc>
        <w:tc>
          <w:tcPr>
            <w:tcW w:w="5532" w:type="dxa"/>
            <w:tcBorders>
              <w:top w:val="single" w:sz="4" w:space="0" w:color="auto"/>
              <w:left w:val="single" w:sz="4" w:space="0" w:color="auto"/>
              <w:bottom w:val="single" w:sz="4" w:space="0" w:color="auto"/>
              <w:right w:val="single" w:sz="4" w:space="0" w:color="auto"/>
            </w:tcBorders>
          </w:tcPr>
          <w:p w:rsidR="00B62B63" w:rsidRDefault="00B62B63">
            <w:pPr>
              <w:tabs>
                <w:tab w:val="left" w:pos="-1440"/>
                <w:tab w:val="left" w:pos="-720"/>
                <w:tab w:val="left" w:pos="2506"/>
                <w:tab w:val="left" w:pos="7200"/>
              </w:tabs>
              <w:suppressAutoHyphens/>
              <w:rPr>
                <w:spacing w:val="-2"/>
              </w:rPr>
            </w:pPr>
            <w:r>
              <w:rPr>
                <w:spacing w:val="-2"/>
              </w:rPr>
              <w:t>ALLIANCE COORDINATOR: Dawn Tighe</w:t>
            </w:r>
          </w:p>
          <w:p w:rsidR="00B62B63" w:rsidRDefault="00B62B63">
            <w:pPr>
              <w:tabs>
                <w:tab w:val="left" w:pos="-1440"/>
                <w:tab w:val="left" w:pos="-720"/>
                <w:tab w:val="left" w:pos="2506"/>
                <w:tab w:val="left" w:pos="7200"/>
              </w:tabs>
              <w:suppressAutoHyphens/>
              <w:rPr>
                <w:spacing w:val="-2"/>
              </w:rPr>
            </w:pPr>
          </w:p>
          <w:p w:rsidR="00B62B63" w:rsidRDefault="00B62B63">
            <w:pPr>
              <w:tabs>
                <w:tab w:val="left" w:pos="990"/>
                <w:tab w:val="left" w:pos="1793"/>
                <w:tab w:val="left" w:pos="2888"/>
              </w:tabs>
              <w:suppressAutoHyphens/>
              <w:spacing w:line="360" w:lineRule="auto"/>
              <w:rPr>
                <w:spacing w:val="-2"/>
              </w:rPr>
            </w:pPr>
            <w:r>
              <w:rPr>
                <w:spacing w:val="-2"/>
              </w:rPr>
              <w:t>STREET ADDRESS:  964 Stillwater Road</w:t>
            </w:r>
          </w:p>
          <w:p w:rsidR="00B62B63" w:rsidRDefault="00B62B63">
            <w:pPr>
              <w:tabs>
                <w:tab w:val="left" w:pos="-1440"/>
                <w:tab w:val="left" w:pos="-720"/>
                <w:tab w:val="left" w:pos="2506"/>
                <w:tab w:val="left" w:pos="7200"/>
              </w:tabs>
              <w:suppressAutoHyphens/>
            </w:pPr>
            <w:r>
              <w:t>TOWN: Stillwater     STATE: NJ          ZIP: 07860</w:t>
            </w:r>
          </w:p>
          <w:p w:rsidR="00B62B63" w:rsidRDefault="00B62B63">
            <w:pPr>
              <w:tabs>
                <w:tab w:val="left" w:pos="1793"/>
                <w:tab w:val="left" w:pos="2888"/>
              </w:tabs>
              <w:suppressAutoHyphens/>
              <w:rPr>
                <w:spacing w:val="-2"/>
              </w:rPr>
            </w:pPr>
            <w:r>
              <w:rPr>
                <w:spacing w:val="-2"/>
              </w:rPr>
              <w:t>E-mail:  dawn@stillwatertwp.com</w:t>
            </w:r>
          </w:p>
        </w:tc>
      </w:tr>
      <w:tr w:rsidR="00B62B63" w:rsidTr="00B62B63">
        <w:trPr>
          <w:trHeight w:val="557"/>
          <w:jc w:val="center"/>
        </w:trPr>
        <w:tc>
          <w:tcPr>
            <w:tcW w:w="11062" w:type="dxa"/>
            <w:gridSpan w:val="2"/>
            <w:tcBorders>
              <w:top w:val="single" w:sz="4" w:space="0" w:color="auto"/>
              <w:left w:val="single" w:sz="4" w:space="0" w:color="auto"/>
              <w:bottom w:val="single" w:sz="4" w:space="0" w:color="auto"/>
              <w:right w:val="single" w:sz="4" w:space="0" w:color="auto"/>
            </w:tcBorders>
          </w:tcPr>
          <w:p w:rsidR="00B62B63" w:rsidRDefault="00B62B63">
            <w:pPr>
              <w:tabs>
                <w:tab w:val="left" w:pos="-1440"/>
                <w:tab w:val="left" w:pos="-720"/>
                <w:tab w:val="left" w:pos="2506"/>
                <w:tab w:val="left" w:pos="7200"/>
              </w:tabs>
              <w:suppressAutoHyphens/>
              <w:rPr>
                <w:spacing w:val="-2"/>
              </w:rPr>
            </w:pPr>
          </w:p>
          <w:p w:rsidR="00B62B63" w:rsidRDefault="00B62B63">
            <w:pPr>
              <w:tabs>
                <w:tab w:val="left" w:pos="-1440"/>
                <w:tab w:val="left" w:pos="-720"/>
                <w:tab w:val="left" w:pos="2506"/>
                <w:tab w:val="left" w:pos="7200"/>
              </w:tabs>
              <w:suppressAutoHyphens/>
              <w:rPr>
                <w:spacing w:val="-2"/>
              </w:rPr>
            </w:pPr>
            <w:r>
              <w:rPr>
                <w:spacing w:val="-2"/>
              </w:rPr>
              <w:t>DATE OF RESOLUTION AUTHORIZING THE STRATEGIC PLAN (MM/DD/YYYY):    02</w:t>
            </w:r>
            <w:r>
              <w:rPr>
                <w:b/>
                <w:spacing w:val="-2"/>
              </w:rPr>
              <w:t xml:space="preserve"> /</w:t>
            </w:r>
            <w:r>
              <w:rPr>
                <w:spacing w:val="-2"/>
              </w:rPr>
              <w:t>21</w:t>
            </w:r>
            <w:r>
              <w:rPr>
                <w:b/>
                <w:spacing w:val="-2"/>
              </w:rPr>
              <w:t xml:space="preserve"> / </w:t>
            </w:r>
            <w:r>
              <w:rPr>
                <w:spacing w:val="-2"/>
              </w:rPr>
              <w:t>2023</w:t>
            </w:r>
          </w:p>
          <w:p w:rsidR="00B62B63" w:rsidRDefault="00B62B63">
            <w:pPr>
              <w:tabs>
                <w:tab w:val="left" w:pos="-1440"/>
                <w:tab w:val="left" w:pos="-720"/>
                <w:tab w:val="left" w:pos="2506"/>
                <w:tab w:val="left" w:pos="7200"/>
              </w:tabs>
              <w:suppressAutoHyphens/>
              <w:rPr>
                <w:spacing w:val="-2"/>
              </w:rPr>
            </w:pPr>
          </w:p>
        </w:tc>
      </w:tr>
    </w:tbl>
    <w:p w:rsidR="00B62B63" w:rsidRDefault="00B62B63" w:rsidP="00B62B63">
      <w:pPr>
        <w:tabs>
          <w:tab w:val="left" w:pos="-1440"/>
          <w:tab w:val="left" w:pos="-720"/>
          <w:tab w:val="left" w:pos="2506"/>
          <w:tab w:val="left" w:pos="7200"/>
        </w:tabs>
        <w:suppressAutoHyphens/>
        <w:rPr>
          <w:spacing w:val="-2"/>
          <w:sz w:val="19"/>
          <w:szCs w:val="20"/>
        </w:rPr>
      </w:pPr>
    </w:p>
    <w:p w:rsidR="00B62B63" w:rsidRDefault="00B62B63" w:rsidP="00B62B63">
      <w:pPr>
        <w:tabs>
          <w:tab w:val="left" w:pos="-1440"/>
          <w:tab w:val="left" w:pos="-720"/>
          <w:tab w:val="left" w:pos="2506"/>
          <w:tab w:val="left" w:pos="7200"/>
        </w:tabs>
        <w:suppressAutoHyphens/>
        <w:rPr>
          <w:spacing w:val="-2"/>
          <w:sz w:val="19"/>
        </w:rPr>
      </w:pPr>
    </w:p>
    <w:p w:rsidR="00B62B63" w:rsidRDefault="00B62B63" w:rsidP="00B62B63">
      <w:pPr>
        <w:tabs>
          <w:tab w:val="left" w:pos="3685"/>
          <w:tab w:val="left" w:pos="4880"/>
        </w:tabs>
        <w:suppressAutoHyphens/>
        <w:rPr>
          <w:spacing w:val="-2"/>
        </w:rPr>
      </w:pPr>
      <w:r>
        <w:rPr>
          <w:spacing w:val="-2"/>
        </w:rPr>
        <w:t>A) Alliance DEDR Allocation</w:t>
      </w:r>
      <w:r>
        <w:rPr>
          <w:spacing w:val="-2"/>
        </w:rPr>
        <w:tab/>
      </w:r>
      <w:r>
        <w:rPr>
          <w:spacing w:val="-2"/>
        </w:rPr>
        <w:tab/>
      </w:r>
      <w:r>
        <w:rPr>
          <w:spacing w:val="-2"/>
        </w:rPr>
        <w:tab/>
      </w:r>
      <w:r>
        <w:rPr>
          <w:spacing w:val="-2"/>
        </w:rPr>
        <w:tab/>
        <w:t>$ 1,511.00</w:t>
      </w:r>
    </w:p>
    <w:p w:rsidR="00B62B63" w:rsidRDefault="00B62B63" w:rsidP="00B62B63">
      <w:pPr>
        <w:tabs>
          <w:tab w:val="left" w:pos="3240"/>
          <w:tab w:val="left" w:pos="3685"/>
          <w:tab w:val="left" w:pos="4880"/>
        </w:tabs>
        <w:suppressAutoHyphens/>
        <w:rPr>
          <w:spacing w:val="-2"/>
        </w:rPr>
      </w:pPr>
    </w:p>
    <w:p w:rsidR="00B62B63" w:rsidRDefault="00B62B63" w:rsidP="00B62B63">
      <w:pPr>
        <w:tabs>
          <w:tab w:val="left" w:pos="3240"/>
          <w:tab w:val="left" w:pos="3685"/>
          <w:tab w:val="left" w:pos="4880"/>
        </w:tabs>
        <w:suppressAutoHyphens/>
        <w:rPr>
          <w:spacing w:val="-2"/>
        </w:rPr>
      </w:pPr>
      <w:r>
        <w:rPr>
          <w:spacing w:val="-2"/>
        </w:rPr>
        <w:t>B) Cash Match (must be 25% of DEDR Allocation)</w:t>
      </w:r>
      <w:r>
        <w:rPr>
          <w:spacing w:val="-2"/>
        </w:rPr>
        <w:tab/>
      </w:r>
      <w:r>
        <w:rPr>
          <w:spacing w:val="-2"/>
        </w:rPr>
        <w:tab/>
        <w:t>$ 377.75</w:t>
      </w:r>
    </w:p>
    <w:p w:rsidR="00B62B63" w:rsidRDefault="00B62B63" w:rsidP="00B62B63">
      <w:pPr>
        <w:tabs>
          <w:tab w:val="left" w:pos="3685"/>
          <w:tab w:val="left" w:pos="4880"/>
        </w:tabs>
        <w:suppressAutoHyphens/>
        <w:rPr>
          <w:spacing w:val="-2"/>
        </w:rPr>
      </w:pPr>
    </w:p>
    <w:p w:rsidR="00B62B63" w:rsidRDefault="00B62B63" w:rsidP="00B62B63">
      <w:pPr>
        <w:tabs>
          <w:tab w:val="left" w:pos="3685"/>
          <w:tab w:val="left" w:pos="4880"/>
        </w:tabs>
        <w:suppressAutoHyphens/>
        <w:rPr>
          <w:spacing w:val="-2"/>
        </w:rPr>
      </w:pPr>
      <w:r>
        <w:rPr>
          <w:spacing w:val="-2"/>
        </w:rPr>
        <w:t>C) In-Kind Match (must be 75% of the DEDR Allocation)</w:t>
      </w:r>
      <w:r>
        <w:rPr>
          <w:spacing w:val="-2"/>
        </w:rPr>
        <w:tab/>
        <w:t>$ 1,133.25</w:t>
      </w:r>
    </w:p>
    <w:p w:rsidR="00B62B63" w:rsidRDefault="00B62B63" w:rsidP="00B62B63">
      <w:pPr>
        <w:tabs>
          <w:tab w:val="left" w:pos="3685"/>
          <w:tab w:val="left" w:pos="4880"/>
        </w:tabs>
        <w:suppressAutoHyphens/>
        <w:rPr>
          <w:spacing w:val="-2"/>
        </w:rPr>
      </w:pPr>
    </w:p>
    <w:p w:rsidR="00B62B63" w:rsidRDefault="00B62B63" w:rsidP="00B62B63">
      <w:pPr>
        <w:tabs>
          <w:tab w:val="left" w:pos="3685"/>
          <w:tab w:val="left" w:pos="4880"/>
        </w:tabs>
        <w:suppressAutoHyphens/>
        <w:rPr>
          <w:spacing w:val="-2"/>
        </w:rPr>
      </w:pPr>
      <w:r>
        <w:rPr>
          <w:spacing w:val="-2"/>
        </w:rPr>
        <w:t>TOTAL ALLIANCE BUDGET (add A+ B+C)</w:t>
      </w:r>
      <w:r>
        <w:rPr>
          <w:spacing w:val="-2"/>
        </w:rPr>
        <w:tab/>
      </w:r>
      <w:r>
        <w:rPr>
          <w:spacing w:val="-2"/>
        </w:rPr>
        <w:tab/>
      </w:r>
      <w:r>
        <w:rPr>
          <w:spacing w:val="-2"/>
        </w:rPr>
        <w:tab/>
        <w:t xml:space="preserve">$ </w:t>
      </w:r>
      <w:bookmarkStart w:id="2" w:name="Text51"/>
      <w:r>
        <w:rPr>
          <w:spacing w:val="-2"/>
        </w:rPr>
        <w:t>3,022.00</w:t>
      </w:r>
      <w:bookmarkEnd w:id="2"/>
    </w:p>
    <w:p w:rsidR="00B62B63" w:rsidRDefault="00B62B63" w:rsidP="00B62B63">
      <w:pPr>
        <w:rPr>
          <w:rFonts w:eastAsia="Calibri"/>
        </w:rPr>
      </w:pPr>
    </w:p>
    <w:p w:rsidR="00B62B63" w:rsidRDefault="00B62B63" w:rsidP="00B62B63">
      <w:r>
        <w:rPr>
          <w:rFonts w:eastAsia="Calibri"/>
        </w:rPr>
        <w:t xml:space="preserve">A motion was made by Mr. Scott to </w:t>
      </w:r>
      <w:r>
        <w:rPr>
          <w:rFonts w:eastAsia="Calibri"/>
          <w:b/>
        </w:rPr>
        <w:t>adopt</w:t>
      </w:r>
      <w:r>
        <w:rPr>
          <w:rFonts w:eastAsia="Calibri"/>
        </w:rPr>
        <w:t xml:space="preserve"> </w:t>
      </w:r>
      <w:r>
        <w:rPr>
          <w:rFonts w:eastAsia="Calibri"/>
          <w:b/>
        </w:rPr>
        <w:t>Resolution 2023-56,</w:t>
      </w:r>
      <w:r>
        <w:rPr>
          <w:rFonts w:eastAsia="Calibri"/>
        </w:rPr>
        <w:t xml:space="preserve"> seconded by Mrs. Delaney.  </w:t>
      </w:r>
      <w:r>
        <w:rPr>
          <w:rFonts w:eastAsia="Calibri"/>
          <w:b/>
          <w:bCs/>
          <w:u w:val="single"/>
        </w:rPr>
        <w:t>Roll Call Vote</w:t>
      </w:r>
      <w:r>
        <w:rPr>
          <w:rFonts w:eastAsia="Calibri"/>
        </w:rPr>
        <w:t xml:space="preserve">: </w:t>
      </w:r>
      <w:r>
        <w:t>Mrs. Delaney, yes, Mr. Barta, yes, Mrs. Rumsey, yes, Mr. Scott, yes, Mayor Chammings, yes</w:t>
      </w:r>
    </w:p>
    <w:p w:rsidR="000307F2" w:rsidRDefault="000307F2" w:rsidP="000307F2">
      <w:pPr>
        <w:spacing w:line="480" w:lineRule="auto"/>
      </w:pPr>
    </w:p>
    <w:p w:rsidR="00B62B63" w:rsidRDefault="00B62B63" w:rsidP="00B62B63">
      <w:pPr>
        <w:ind w:left="3600" w:hanging="3600"/>
      </w:pPr>
      <w:r>
        <w:rPr>
          <w:b/>
        </w:rPr>
        <w:t>RESOLUTION 2023-56A</w:t>
      </w:r>
      <w:r>
        <w:rPr>
          <w:b/>
        </w:rPr>
        <w:tab/>
      </w:r>
      <w:r>
        <w:t>GOVERNOR’S COUNCIL ON ALCOHOLISM AND DRUG ABUSE FISCAL GRANT CYCLE FY2024</w:t>
      </w:r>
    </w:p>
    <w:p w:rsidR="00B62B63" w:rsidRDefault="00B62B63" w:rsidP="00B62B63">
      <w:pPr>
        <w:pStyle w:val="NormalWeb"/>
        <w:shd w:val="clear" w:color="auto" w:fill="FFFFFF"/>
        <w:rPr>
          <w:rFonts w:ascii="Arial" w:hAnsi="Arial" w:cs="Arial"/>
          <w:sz w:val="22"/>
          <w:szCs w:val="22"/>
          <w:lang w:val="en"/>
        </w:rPr>
      </w:pPr>
      <w:r>
        <w:rPr>
          <w:rFonts w:ascii="Arial" w:hAnsi="Arial" w:cs="Arial"/>
          <w:b/>
          <w:sz w:val="22"/>
          <w:szCs w:val="22"/>
          <w:lang w:val="en"/>
        </w:rPr>
        <w:t>WHEREAS,</w:t>
      </w:r>
      <w:r>
        <w:rPr>
          <w:rFonts w:ascii="Arial" w:hAnsi="Arial" w:cs="Arial"/>
          <w:sz w:val="22"/>
          <w:szCs w:val="22"/>
          <w:lang w:val="en"/>
        </w:rPr>
        <w:t xml:space="preserve"> the Governor’s Council on Alcoholism and Drug Abuse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w:t>
      </w:r>
    </w:p>
    <w:p w:rsidR="00B62B63" w:rsidRDefault="00B62B63" w:rsidP="00B62B63">
      <w:pPr>
        <w:rPr>
          <w:rFonts w:ascii="Arial" w:hAnsi="Arial" w:cs="Arial"/>
          <w:sz w:val="22"/>
          <w:szCs w:val="22"/>
        </w:rPr>
      </w:pPr>
      <w:r>
        <w:rPr>
          <w:rFonts w:ascii="Arial" w:hAnsi="Arial" w:cs="Arial"/>
          <w:b/>
          <w:sz w:val="22"/>
          <w:szCs w:val="22"/>
        </w:rPr>
        <w:t xml:space="preserve">WHEREAS, </w:t>
      </w:r>
      <w:r>
        <w:rPr>
          <w:rFonts w:ascii="Arial" w:hAnsi="Arial" w:cs="Arial"/>
          <w:sz w:val="22"/>
          <w:szCs w:val="22"/>
        </w:rPr>
        <w:t xml:space="preserve">The Township Council of the Township of Stillwater, County of Sussex, State of New Jersey recognizes that the abuse of alcohol and drugs is a serious problem in our society amongst persons of all ages; and </w:t>
      </w:r>
      <w:proofErr w:type="gramStart"/>
      <w:r>
        <w:rPr>
          <w:rFonts w:ascii="Arial" w:hAnsi="Arial" w:cs="Arial"/>
          <w:sz w:val="22"/>
          <w:szCs w:val="22"/>
        </w:rPr>
        <w:t>therefore</w:t>
      </w:r>
      <w:proofErr w:type="gramEnd"/>
      <w:r>
        <w:rPr>
          <w:rFonts w:ascii="Arial" w:hAnsi="Arial" w:cs="Arial"/>
          <w:sz w:val="22"/>
          <w:szCs w:val="22"/>
        </w:rPr>
        <w:t xml:space="preserve"> has an established Municipal Alliance Committee; and,</w:t>
      </w:r>
    </w:p>
    <w:p w:rsidR="00B62B63" w:rsidRDefault="00B62B63" w:rsidP="00B62B63">
      <w:pPr>
        <w:rPr>
          <w:rFonts w:ascii="Arial" w:hAnsi="Arial" w:cs="Arial"/>
          <w:sz w:val="22"/>
          <w:szCs w:val="22"/>
        </w:rPr>
      </w:pPr>
    </w:p>
    <w:p w:rsidR="00B62B63" w:rsidRDefault="00B62B63" w:rsidP="00B62B63">
      <w:pPr>
        <w:rPr>
          <w:rFonts w:ascii="Arial" w:hAnsi="Arial" w:cs="Arial"/>
          <w:sz w:val="22"/>
          <w:szCs w:val="22"/>
        </w:rPr>
      </w:pPr>
      <w:r>
        <w:rPr>
          <w:rFonts w:ascii="Arial" w:hAnsi="Arial" w:cs="Arial"/>
          <w:b/>
          <w:sz w:val="22"/>
          <w:szCs w:val="22"/>
        </w:rPr>
        <w:t xml:space="preserve">WHEREAS, </w:t>
      </w:r>
      <w:r>
        <w:rPr>
          <w:rFonts w:ascii="Arial" w:hAnsi="Arial" w:cs="Arial"/>
          <w:sz w:val="22"/>
          <w:szCs w:val="22"/>
        </w:rPr>
        <w:t xml:space="preserve">the Township Council further recognizes that it is incumbent upon not only public officials but upon the entire community to </w:t>
      </w:r>
      <w:proofErr w:type="gramStart"/>
      <w:r>
        <w:rPr>
          <w:rFonts w:ascii="Arial" w:hAnsi="Arial" w:cs="Arial"/>
          <w:sz w:val="22"/>
          <w:szCs w:val="22"/>
        </w:rPr>
        <w:t>take action</w:t>
      </w:r>
      <w:proofErr w:type="gramEnd"/>
      <w:r>
        <w:rPr>
          <w:rFonts w:ascii="Arial" w:hAnsi="Arial" w:cs="Arial"/>
          <w:sz w:val="22"/>
          <w:szCs w:val="22"/>
        </w:rPr>
        <w:t xml:space="preserve"> to prevent such abuses in our community; and,</w:t>
      </w:r>
    </w:p>
    <w:p w:rsidR="00B62B63" w:rsidRDefault="00B62B63" w:rsidP="00B62B63">
      <w:pPr>
        <w:rPr>
          <w:rFonts w:ascii="Arial" w:hAnsi="Arial" w:cs="Arial"/>
          <w:sz w:val="22"/>
          <w:szCs w:val="22"/>
        </w:rPr>
      </w:pPr>
    </w:p>
    <w:p w:rsidR="00B62B63" w:rsidRDefault="00B62B63" w:rsidP="00B62B63">
      <w:pPr>
        <w:rPr>
          <w:rFonts w:ascii="Arial" w:hAnsi="Arial" w:cs="Arial"/>
          <w:sz w:val="22"/>
          <w:szCs w:val="22"/>
        </w:rPr>
      </w:pPr>
      <w:r>
        <w:rPr>
          <w:rFonts w:ascii="Arial" w:hAnsi="Arial" w:cs="Arial"/>
          <w:b/>
          <w:sz w:val="22"/>
          <w:szCs w:val="22"/>
        </w:rPr>
        <w:t xml:space="preserve">WHEREAS, </w:t>
      </w:r>
      <w:r>
        <w:rPr>
          <w:rFonts w:ascii="Arial" w:hAnsi="Arial" w:cs="Arial"/>
          <w:sz w:val="22"/>
          <w:szCs w:val="22"/>
        </w:rPr>
        <w:t xml:space="preserve">the Township Council has applied for funding to the Governor’s Council on Alcoholism and Drug Abuse through the County of Sussex; </w:t>
      </w:r>
    </w:p>
    <w:p w:rsidR="00B62B63" w:rsidRDefault="00B62B63" w:rsidP="00B62B63">
      <w:pPr>
        <w:rPr>
          <w:rFonts w:ascii="Arial" w:hAnsi="Arial" w:cs="Arial"/>
          <w:sz w:val="22"/>
          <w:szCs w:val="22"/>
        </w:rPr>
      </w:pPr>
    </w:p>
    <w:p w:rsidR="00B62B63" w:rsidRDefault="00B62B63" w:rsidP="00B62B63">
      <w:pPr>
        <w:rPr>
          <w:rFonts w:ascii="Arial" w:hAnsi="Arial" w:cs="Arial"/>
          <w:sz w:val="22"/>
          <w:szCs w:val="22"/>
        </w:rPr>
      </w:pPr>
      <w:r>
        <w:rPr>
          <w:rFonts w:ascii="Arial" w:hAnsi="Arial" w:cs="Arial"/>
          <w:b/>
          <w:sz w:val="22"/>
          <w:szCs w:val="22"/>
        </w:rPr>
        <w:t xml:space="preserve">NOW, THEREFORE, BE IT RESOLVED </w:t>
      </w:r>
      <w:r>
        <w:rPr>
          <w:rFonts w:ascii="Arial" w:hAnsi="Arial" w:cs="Arial"/>
          <w:sz w:val="22"/>
          <w:szCs w:val="22"/>
        </w:rPr>
        <w:t>by the Township of Stillwater, County of Sussex, State of New Jersey hereby recognizes the following:</w:t>
      </w:r>
    </w:p>
    <w:p w:rsidR="00B62B63" w:rsidRDefault="00B62B63" w:rsidP="00B62B63">
      <w:pPr>
        <w:rPr>
          <w:rFonts w:ascii="Arial" w:hAnsi="Arial" w:cs="Arial"/>
          <w:sz w:val="22"/>
          <w:szCs w:val="22"/>
        </w:rPr>
      </w:pPr>
    </w:p>
    <w:p w:rsidR="00B62B63" w:rsidRDefault="00B62B63" w:rsidP="00B62B63">
      <w:pPr>
        <w:numPr>
          <w:ilvl w:val="0"/>
          <w:numId w:val="48"/>
        </w:numPr>
        <w:rPr>
          <w:rFonts w:ascii="Arial" w:hAnsi="Arial" w:cs="Arial"/>
          <w:sz w:val="22"/>
          <w:szCs w:val="22"/>
        </w:rPr>
      </w:pPr>
      <w:r>
        <w:rPr>
          <w:rFonts w:ascii="Arial" w:hAnsi="Arial" w:cs="Arial"/>
          <w:sz w:val="22"/>
          <w:szCs w:val="22"/>
        </w:rPr>
        <w:lastRenderedPageBreak/>
        <w:t>The Township Council does hereby authorize submission of a revised strategic plan for the Stillwater Municipal Alliance grant for fiscal year 2024 in the amount of:</w:t>
      </w:r>
      <w:r w:rsidR="00091084">
        <w:rPr>
          <w:rFonts w:ascii="Arial" w:hAnsi="Arial" w:cs="Arial"/>
          <w:sz w:val="22"/>
          <w:szCs w:val="22"/>
        </w:rPr>
        <w:br/>
      </w:r>
    </w:p>
    <w:p w:rsidR="00B62B63" w:rsidRDefault="00B62B63" w:rsidP="00B62B63">
      <w:pPr>
        <w:ind w:left="1800" w:firstLine="360"/>
        <w:rPr>
          <w:rFonts w:ascii="Arial" w:hAnsi="Arial" w:cs="Arial"/>
          <w:sz w:val="22"/>
          <w:szCs w:val="22"/>
        </w:rPr>
      </w:pPr>
      <w:r>
        <w:rPr>
          <w:rFonts w:ascii="Arial" w:hAnsi="Arial" w:cs="Arial"/>
          <w:sz w:val="22"/>
          <w:szCs w:val="22"/>
        </w:rPr>
        <w:t xml:space="preserve">   DEDR </w:t>
      </w:r>
      <w:r>
        <w:rPr>
          <w:rFonts w:ascii="Arial" w:hAnsi="Arial" w:cs="Arial"/>
          <w:sz w:val="22"/>
          <w:szCs w:val="22"/>
        </w:rPr>
        <w:tab/>
        <w:t>$ 1,511.00</w:t>
      </w:r>
    </w:p>
    <w:p w:rsidR="00B62B63" w:rsidRDefault="00B62B63" w:rsidP="00B62B63">
      <w:pPr>
        <w:ind w:left="1440" w:firstLine="360"/>
        <w:rPr>
          <w:rFonts w:ascii="Arial" w:hAnsi="Arial" w:cs="Arial"/>
          <w:sz w:val="22"/>
          <w:szCs w:val="22"/>
        </w:rPr>
      </w:pPr>
      <w:r>
        <w:rPr>
          <w:rFonts w:ascii="Arial" w:hAnsi="Arial" w:cs="Arial"/>
          <w:sz w:val="22"/>
          <w:szCs w:val="22"/>
        </w:rPr>
        <w:t xml:space="preserve">Cash Match </w:t>
      </w:r>
      <w:r>
        <w:rPr>
          <w:rFonts w:ascii="Arial" w:hAnsi="Arial" w:cs="Arial"/>
          <w:sz w:val="22"/>
          <w:szCs w:val="22"/>
        </w:rPr>
        <w:tab/>
        <w:t>$ 377.75</w:t>
      </w:r>
    </w:p>
    <w:p w:rsidR="00B62B63" w:rsidRDefault="00B62B63" w:rsidP="00B62B63">
      <w:pPr>
        <w:ind w:left="1080" w:firstLine="720"/>
        <w:rPr>
          <w:rFonts w:ascii="Arial" w:hAnsi="Arial" w:cs="Arial"/>
          <w:sz w:val="22"/>
          <w:szCs w:val="22"/>
        </w:rPr>
      </w:pPr>
      <w:r>
        <w:rPr>
          <w:rFonts w:ascii="Arial" w:hAnsi="Arial" w:cs="Arial"/>
          <w:sz w:val="22"/>
          <w:szCs w:val="22"/>
        </w:rPr>
        <w:t xml:space="preserve">        In-Kind </w:t>
      </w:r>
      <w:r>
        <w:rPr>
          <w:rFonts w:ascii="Arial" w:hAnsi="Arial" w:cs="Arial"/>
          <w:sz w:val="22"/>
          <w:szCs w:val="22"/>
        </w:rPr>
        <w:tab/>
        <w:t>$ 1,133.25</w:t>
      </w:r>
    </w:p>
    <w:p w:rsidR="00B62B63" w:rsidRDefault="00B62B63" w:rsidP="00B62B63">
      <w:pPr>
        <w:ind w:left="720"/>
        <w:rPr>
          <w:rFonts w:ascii="Arial" w:hAnsi="Arial" w:cs="Arial"/>
          <w:sz w:val="22"/>
          <w:szCs w:val="22"/>
        </w:rPr>
      </w:pPr>
    </w:p>
    <w:p w:rsidR="00B62B63" w:rsidRDefault="00B62B63" w:rsidP="00B62B63">
      <w:pPr>
        <w:numPr>
          <w:ilvl w:val="0"/>
          <w:numId w:val="48"/>
        </w:numPr>
        <w:rPr>
          <w:rFonts w:ascii="Arial" w:hAnsi="Arial" w:cs="Arial"/>
          <w:sz w:val="22"/>
          <w:szCs w:val="22"/>
        </w:rPr>
      </w:pPr>
      <w:r>
        <w:rPr>
          <w:rFonts w:ascii="Arial" w:hAnsi="Arial" w:cs="Arial"/>
          <w:sz w:val="22"/>
          <w:szCs w:val="22"/>
        </w:rPr>
        <w:t>The Township Council acknowledges the terms and conditions for administering the Municipal Alliance grant, including the administrative compliance and audit requirements.</w:t>
      </w:r>
    </w:p>
    <w:p w:rsidR="00B62B63" w:rsidRPr="00B62B63" w:rsidRDefault="00B62B63" w:rsidP="00B62B63">
      <w:pPr>
        <w:pStyle w:val="ListParagraph"/>
        <w:ind w:left="1080"/>
        <w:rPr>
          <w:sz w:val="24"/>
          <w:szCs w:val="24"/>
        </w:rPr>
      </w:pPr>
    </w:p>
    <w:p w:rsidR="00B62B63" w:rsidRPr="00B62B63" w:rsidRDefault="00B62B63" w:rsidP="00B62B63">
      <w:r w:rsidRPr="00B62B63">
        <w:rPr>
          <w:rFonts w:eastAsia="Calibri"/>
        </w:rPr>
        <w:t xml:space="preserve">A motion was made by Mr. Scott to </w:t>
      </w:r>
      <w:r w:rsidRPr="00B62B63">
        <w:rPr>
          <w:rFonts w:eastAsia="Calibri"/>
          <w:b/>
        </w:rPr>
        <w:t>adopt</w:t>
      </w:r>
      <w:r w:rsidRPr="00B62B63">
        <w:rPr>
          <w:rFonts w:eastAsia="Calibri"/>
        </w:rPr>
        <w:t xml:space="preserve"> </w:t>
      </w:r>
      <w:r w:rsidRPr="00B62B63">
        <w:rPr>
          <w:rFonts w:eastAsia="Calibri"/>
          <w:b/>
        </w:rPr>
        <w:t>Resolution 2023-56</w:t>
      </w:r>
      <w:r>
        <w:rPr>
          <w:rFonts w:eastAsia="Calibri"/>
          <w:b/>
        </w:rPr>
        <w:t>A</w:t>
      </w:r>
      <w:r w:rsidRPr="00B62B63">
        <w:rPr>
          <w:rFonts w:eastAsia="Calibri"/>
          <w:b/>
        </w:rPr>
        <w:t>,</w:t>
      </w:r>
      <w:r w:rsidRPr="00B62B63">
        <w:rPr>
          <w:rFonts w:eastAsia="Calibri"/>
        </w:rPr>
        <w:t xml:space="preserve"> seconded by Mrs. Delaney.  </w:t>
      </w:r>
      <w:r w:rsidRPr="00B62B63">
        <w:rPr>
          <w:rFonts w:eastAsia="Calibri"/>
          <w:b/>
          <w:bCs/>
          <w:u w:val="single"/>
        </w:rPr>
        <w:t>Roll Call Vote</w:t>
      </w:r>
      <w:r w:rsidRPr="00B62B63">
        <w:rPr>
          <w:rFonts w:eastAsia="Calibri"/>
        </w:rPr>
        <w:t xml:space="preserve">: </w:t>
      </w:r>
      <w:r>
        <w:t>Mrs. Delaney, yes, Mr. Barta, yes, Mrs. Rumsey, yes, Mr. Scott, yes, Mayor Chammings, yes</w:t>
      </w:r>
    </w:p>
    <w:p w:rsidR="00B62B63" w:rsidRDefault="00B62B63" w:rsidP="000307F2">
      <w:pPr>
        <w:spacing w:line="480" w:lineRule="auto"/>
      </w:pPr>
    </w:p>
    <w:p w:rsidR="00050B07" w:rsidRDefault="00050B07" w:rsidP="00050B07">
      <w:pPr>
        <w:ind w:left="3600" w:hanging="3600"/>
        <w:rPr>
          <w:b/>
          <w:szCs w:val="22"/>
        </w:rPr>
      </w:pPr>
      <w:r>
        <w:rPr>
          <w:b/>
        </w:rPr>
        <w:t>RESOLUTION 2023-57</w:t>
      </w:r>
      <w:r>
        <w:rPr>
          <w:b/>
        </w:rPr>
        <w:tab/>
      </w:r>
      <w:r>
        <w:t>RESOLUTION APPROVING ADDITIONAL HOURS FOR THE TAX COLLECTOR</w:t>
      </w:r>
    </w:p>
    <w:p w:rsidR="00050B07" w:rsidRDefault="00050B07" w:rsidP="00050B07">
      <w:pPr>
        <w:rPr>
          <w:szCs w:val="22"/>
        </w:rPr>
      </w:pPr>
      <w:r>
        <w:rPr>
          <w:b/>
        </w:rPr>
        <w:t>WHEREAS</w:t>
      </w:r>
      <w:r>
        <w:t xml:space="preserve">, Terry Beshada was hired by the Township of Stillwater as Tax Collector by Resolution 2022-169 effective November 2, 2022; and </w:t>
      </w:r>
    </w:p>
    <w:p w:rsidR="00050B07" w:rsidRDefault="00050B07" w:rsidP="00050B07"/>
    <w:p w:rsidR="00050B07" w:rsidRDefault="00050B07" w:rsidP="00050B07">
      <w:r>
        <w:rPr>
          <w:b/>
        </w:rPr>
        <w:t>WHEREAS</w:t>
      </w:r>
      <w:r>
        <w:t>, the Tax Collector has noted during the period when quarterly tax payments are due additional hours are required to complete her workload; and</w:t>
      </w:r>
    </w:p>
    <w:p w:rsidR="00050B07" w:rsidRDefault="00050B07" w:rsidP="00050B07"/>
    <w:p w:rsidR="00050B07" w:rsidRDefault="00050B07" w:rsidP="00050B07">
      <w:r>
        <w:rPr>
          <w:b/>
        </w:rPr>
        <w:t>WHEREAS</w:t>
      </w:r>
      <w:r>
        <w:t>, the Tax Collector has requested the Township Committee approve a request for up to five (5) additional hours per tax quarter as needed for a total of twenty (20) additional hours per calendar year;</w:t>
      </w:r>
    </w:p>
    <w:p w:rsidR="00050B07" w:rsidRDefault="00050B07" w:rsidP="00050B07"/>
    <w:p w:rsidR="00050B07" w:rsidRDefault="00050B07" w:rsidP="00050B07">
      <w:r>
        <w:rPr>
          <w:b/>
        </w:rPr>
        <w:t xml:space="preserve">BE IT RESOLVED </w:t>
      </w:r>
      <w:r>
        <w:t>by the Township Committee of the Township of Stillwater that they do hereby approve up to twenty (20) additional hours per calendar year to be compensated at her annual hourly rate.</w:t>
      </w:r>
      <w:r>
        <w:rPr>
          <w:b/>
        </w:rPr>
        <w:t xml:space="preserve"> </w:t>
      </w:r>
      <w:r>
        <w:t xml:space="preserve"> </w:t>
      </w:r>
    </w:p>
    <w:p w:rsidR="00050B07" w:rsidRDefault="00050B07" w:rsidP="000307F2">
      <w:pPr>
        <w:spacing w:line="480" w:lineRule="auto"/>
      </w:pPr>
    </w:p>
    <w:p w:rsidR="00050B07" w:rsidRPr="00B62B63" w:rsidRDefault="00050B07" w:rsidP="00050B07">
      <w:r w:rsidRPr="00B62B63">
        <w:rPr>
          <w:rFonts w:eastAsia="Calibri"/>
        </w:rPr>
        <w:t xml:space="preserve">A motion was made by Mr. Scott to </w:t>
      </w:r>
      <w:r w:rsidRPr="00B62B63">
        <w:rPr>
          <w:rFonts w:eastAsia="Calibri"/>
          <w:b/>
        </w:rPr>
        <w:t>adopt</w:t>
      </w:r>
      <w:r w:rsidRPr="00B62B63">
        <w:rPr>
          <w:rFonts w:eastAsia="Calibri"/>
        </w:rPr>
        <w:t xml:space="preserve"> </w:t>
      </w:r>
      <w:r w:rsidRPr="00B62B63">
        <w:rPr>
          <w:rFonts w:eastAsia="Calibri"/>
          <w:b/>
        </w:rPr>
        <w:t>Resolution 2023-</w:t>
      </w:r>
      <w:r>
        <w:rPr>
          <w:rFonts w:eastAsia="Calibri"/>
          <w:b/>
        </w:rPr>
        <w:t>57</w:t>
      </w:r>
      <w:r w:rsidRPr="00B62B63">
        <w:rPr>
          <w:rFonts w:eastAsia="Calibri"/>
          <w:b/>
        </w:rPr>
        <w:t>,</w:t>
      </w:r>
      <w:r w:rsidRPr="00B62B63">
        <w:rPr>
          <w:rFonts w:eastAsia="Calibri"/>
        </w:rPr>
        <w:t xml:space="preserve"> seconded by Mrs. Delaney.  </w:t>
      </w:r>
      <w:r w:rsidRPr="00B62B63">
        <w:rPr>
          <w:rFonts w:eastAsia="Calibri"/>
          <w:b/>
          <w:bCs/>
          <w:u w:val="single"/>
        </w:rPr>
        <w:t>Roll Call Vote</w:t>
      </w:r>
      <w:r w:rsidRPr="00B62B63">
        <w:rPr>
          <w:rFonts w:eastAsia="Calibri"/>
        </w:rPr>
        <w:t xml:space="preserve">: </w:t>
      </w:r>
      <w:r>
        <w:t>Mrs. Delaney, yes, Mr. Barta, no, Mrs. Rumsey, yes, Mr. Scott, yes, Mayor Chammings, yes</w:t>
      </w:r>
    </w:p>
    <w:p w:rsidR="00050B07" w:rsidRDefault="00050B07" w:rsidP="000307F2">
      <w:pPr>
        <w:spacing w:line="480" w:lineRule="auto"/>
      </w:pPr>
    </w:p>
    <w:p w:rsidR="005F4E92" w:rsidRDefault="005F4E92" w:rsidP="005F4E92">
      <w:pPr>
        <w:ind w:left="3600" w:hanging="3600"/>
      </w:pPr>
      <w:r>
        <w:rPr>
          <w:b/>
        </w:rPr>
        <w:t>RESOLUTION 2023-58</w:t>
      </w:r>
      <w:r>
        <w:tab/>
      </w:r>
      <w:r>
        <w:rPr>
          <w:rFonts w:eastAsia="Calibri"/>
        </w:rPr>
        <w:t xml:space="preserve">RESOLUTION OF THE TOWNSHIP COMMITTEE OF THE TOWNSHIP OF STILLWATER AUTHORIZING </w:t>
      </w:r>
      <w:r>
        <w:t>REFUND OF TAX OVERPAYMENT FOR 100% DISABLED VETERAN</w:t>
      </w:r>
    </w:p>
    <w:p w:rsidR="00942446" w:rsidRDefault="00942446" w:rsidP="005F4E92">
      <w:pPr>
        <w:ind w:left="720" w:firstLine="720"/>
      </w:pPr>
    </w:p>
    <w:p w:rsidR="005F4E92" w:rsidRDefault="005F4E92" w:rsidP="005F4E92">
      <w:pPr>
        <w:ind w:left="720" w:firstLine="720"/>
        <w:rPr>
          <w:sz w:val="22"/>
          <w:szCs w:val="22"/>
        </w:rPr>
      </w:pPr>
      <w:proofErr w:type="gramStart"/>
      <w:r>
        <w:t xml:space="preserve">WHEREAS,   </w:t>
      </w:r>
      <w:proofErr w:type="gramEnd"/>
      <w:r>
        <w:t>there appears on the tax records of STILLWATER Township certain resident who Qualify for tax exemptions, and</w:t>
      </w:r>
    </w:p>
    <w:p w:rsidR="005F4E92" w:rsidRDefault="005F4E92" w:rsidP="005F4E92">
      <w:pPr>
        <w:ind w:left="720" w:firstLine="720"/>
      </w:pPr>
      <w:r>
        <w:t xml:space="preserve">WHEREAS, said exemptions were created when the taxpayer applied for Veteran Status, - Total Disability </w:t>
      </w:r>
    </w:p>
    <w:p w:rsidR="005F4E92" w:rsidRDefault="005F4E92" w:rsidP="005F4E92">
      <w:pPr>
        <w:ind w:left="720" w:firstLine="720"/>
      </w:pPr>
      <w:proofErr w:type="gramStart"/>
      <w:r>
        <w:lastRenderedPageBreak/>
        <w:t>WHEREAS,  the</w:t>
      </w:r>
      <w:proofErr w:type="gramEnd"/>
      <w:r>
        <w:t xml:space="preserve"> Collector of Taxes recommends the adjustment of such taxes be made.</w:t>
      </w:r>
    </w:p>
    <w:p w:rsidR="005F4E92" w:rsidRDefault="005F4E92" w:rsidP="005F4E92">
      <w:pPr>
        <w:ind w:left="720" w:firstLine="720"/>
      </w:pPr>
      <w:r>
        <w:t xml:space="preserve">NOW, THEREFORE, BE IT RESOLVED, that the proper officers be and they are hereby authorized and directed to cancel 2023 property taxes beginning on January 26, 2023 due to fact that the taxpayer is qualified under the veteran disability act.  </w:t>
      </w:r>
    </w:p>
    <w:p w:rsidR="005F4E92" w:rsidRDefault="005F4E92" w:rsidP="005F4E92">
      <w:pPr>
        <w:ind w:left="720" w:firstLine="720"/>
        <w:rPr>
          <w:u w:val="single"/>
        </w:rPr>
      </w:pPr>
    </w:p>
    <w:p w:rsidR="005F4E92" w:rsidRDefault="005F4E92" w:rsidP="00091084">
      <w:pPr>
        <w:ind w:left="720" w:firstLine="720"/>
        <w:jc w:val="center"/>
      </w:pPr>
      <w:r>
        <w:rPr>
          <w:u w:val="single"/>
        </w:rPr>
        <w:t>DISABLED VETERANS</w:t>
      </w:r>
    </w:p>
    <w:p w:rsidR="00091084" w:rsidRDefault="00091084" w:rsidP="00091084"/>
    <w:p w:rsidR="005F4E92" w:rsidRPr="00091084" w:rsidRDefault="005F4E92" w:rsidP="00091084">
      <w:r w:rsidRPr="00091084">
        <w:t>BLOCK                       LOT                NAME                        YR                    AMOUNT</w:t>
      </w:r>
    </w:p>
    <w:p w:rsidR="005F4E92" w:rsidRPr="00091084" w:rsidRDefault="00091084" w:rsidP="00091084">
      <w:r>
        <w:br/>
      </w:r>
      <w:r w:rsidR="005F4E92" w:rsidRPr="00091084">
        <w:t>3401</w:t>
      </w:r>
      <w:r w:rsidR="005F4E92" w:rsidRPr="00091084">
        <w:tab/>
        <w:t xml:space="preserve">                         2.08              DOMICIANO               23                      1,553.48</w:t>
      </w:r>
    </w:p>
    <w:p w:rsidR="005F4E92" w:rsidRDefault="005F4E92" w:rsidP="000307F2">
      <w:pPr>
        <w:spacing w:line="480" w:lineRule="auto"/>
      </w:pPr>
    </w:p>
    <w:p w:rsidR="005F4E92" w:rsidRPr="00B62B63" w:rsidRDefault="005F4E92" w:rsidP="005F4E92">
      <w:r w:rsidRPr="00B62B63">
        <w:rPr>
          <w:rFonts w:eastAsia="Calibri"/>
        </w:rPr>
        <w:t xml:space="preserve">A motion was made by Mr. Scott to </w:t>
      </w:r>
      <w:r w:rsidRPr="00B62B63">
        <w:rPr>
          <w:rFonts w:eastAsia="Calibri"/>
          <w:b/>
        </w:rPr>
        <w:t>adopt</w:t>
      </w:r>
      <w:r w:rsidRPr="00B62B63">
        <w:rPr>
          <w:rFonts w:eastAsia="Calibri"/>
        </w:rPr>
        <w:t xml:space="preserve"> </w:t>
      </w:r>
      <w:r w:rsidRPr="00B62B63">
        <w:rPr>
          <w:rFonts w:eastAsia="Calibri"/>
          <w:b/>
        </w:rPr>
        <w:t>Resolution 2023-</w:t>
      </w:r>
      <w:r>
        <w:rPr>
          <w:rFonts w:eastAsia="Calibri"/>
          <w:b/>
        </w:rPr>
        <w:t>58</w:t>
      </w:r>
      <w:r w:rsidRPr="00B62B63">
        <w:rPr>
          <w:rFonts w:eastAsia="Calibri"/>
          <w:b/>
        </w:rPr>
        <w:t>,</w:t>
      </w:r>
      <w:r w:rsidRPr="00B62B63">
        <w:rPr>
          <w:rFonts w:eastAsia="Calibri"/>
        </w:rPr>
        <w:t xml:space="preserve"> seconded by Mrs. </w:t>
      </w:r>
      <w:r>
        <w:rPr>
          <w:rFonts w:eastAsia="Calibri"/>
        </w:rPr>
        <w:t>Rumsey</w:t>
      </w:r>
      <w:r w:rsidRPr="00B62B63">
        <w:rPr>
          <w:rFonts w:eastAsia="Calibri"/>
        </w:rPr>
        <w:t xml:space="preserve">.  </w:t>
      </w:r>
      <w:r w:rsidRPr="00B62B63">
        <w:rPr>
          <w:rFonts w:eastAsia="Calibri"/>
          <w:b/>
          <w:bCs/>
          <w:u w:val="single"/>
        </w:rPr>
        <w:t>Roll Call Vote</w:t>
      </w:r>
      <w:r w:rsidRPr="00B62B63">
        <w:rPr>
          <w:rFonts w:eastAsia="Calibri"/>
        </w:rPr>
        <w:t xml:space="preserve">: </w:t>
      </w:r>
      <w:r>
        <w:t>Mrs. Delaney, yes, Mr. Barta, yes, Mrs. Rumsey, yes, Mr. Scott, yes, Mayor Chammings, yes</w:t>
      </w:r>
    </w:p>
    <w:p w:rsidR="00332996" w:rsidRDefault="00332996" w:rsidP="005F4E92">
      <w:pPr>
        <w:spacing w:line="480" w:lineRule="auto"/>
        <w:rPr>
          <w:color w:val="000000"/>
        </w:rPr>
      </w:pPr>
    </w:p>
    <w:p w:rsidR="005F4E92" w:rsidRDefault="005F4E92" w:rsidP="005F4E92">
      <w:pPr>
        <w:ind w:left="3600" w:hanging="3600"/>
      </w:pPr>
      <w:r>
        <w:rPr>
          <w:b/>
        </w:rPr>
        <w:t>RESOLUTION 2023-59</w:t>
      </w:r>
      <w:r>
        <w:tab/>
        <w:t>RESOLUTION AUTHORIZING A TRANSFER OF 2022 APPROPRIATIONS</w:t>
      </w:r>
    </w:p>
    <w:p w:rsidR="00D80D22" w:rsidRDefault="00D80D22" w:rsidP="00F73DD8">
      <w:pPr>
        <w:ind w:firstLine="720"/>
        <w:rPr>
          <w:b/>
          <w:szCs w:val="28"/>
        </w:rPr>
      </w:pPr>
    </w:p>
    <w:p w:rsidR="00AC25AF" w:rsidRPr="003A2048" w:rsidRDefault="00AC25AF" w:rsidP="00F73DD8">
      <w:pPr>
        <w:ind w:firstLine="720"/>
        <w:rPr>
          <w:szCs w:val="28"/>
        </w:rPr>
      </w:pPr>
      <w:r w:rsidRPr="003A2048">
        <w:rPr>
          <w:b/>
          <w:szCs w:val="28"/>
        </w:rPr>
        <w:t xml:space="preserve">WHEREAS, </w:t>
      </w:r>
      <w:r w:rsidRPr="003A2048">
        <w:rPr>
          <w:szCs w:val="28"/>
        </w:rPr>
        <w:t xml:space="preserve">the Finance Officer certifies there </w:t>
      </w:r>
      <w:r>
        <w:rPr>
          <w:szCs w:val="28"/>
        </w:rPr>
        <w:t xml:space="preserve">are </w:t>
      </w:r>
      <w:r w:rsidRPr="003A2048">
        <w:rPr>
          <w:szCs w:val="28"/>
        </w:rPr>
        <w:t>insufficient funds in the budgetary accounts listed below to meet the demands thereon for the balance of the year; and</w:t>
      </w:r>
    </w:p>
    <w:p w:rsidR="00AC25AF" w:rsidRPr="003A2048" w:rsidRDefault="00AC25AF" w:rsidP="00AC25AF">
      <w:pPr>
        <w:rPr>
          <w:szCs w:val="28"/>
        </w:rPr>
      </w:pPr>
    </w:p>
    <w:p w:rsidR="00AC25AF" w:rsidRPr="003A2048" w:rsidRDefault="00AC25AF" w:rsidP="00AC25AF">
      <w:pPr>
        <w:rPr>
          <w:szCs w:val="28"/>
        </w:rPr>
      </w:pPr>
      <w:r w:rsidRPr="003A2048">
        <w:rPr>
          <w:szCs w:val="28"/>
        </w:rPr>
        <w:tab/>
      </w:r>
      <w:r w:rsidRPr="003A2048">
        <w:rPr>
          <w:b/>
          <w:szCs w:val="28"/>
        </w:rPr>
        <w:t>WHEREAS,</w:t>
      </w:r>
      <w:r w:rsidRPr="003A2048">
        <w:rPr>
          <w:szCs w:val="28"/>
        </w:rPr>
        <w:t xml:space="preserve"> the Finance Officer certifies there appear to be a surplus in the budgetary accounts listed below, over and above the demand deemed necessary for the balance of the year; and</w:t>
      </w:r>
    </w:p>
    <w:p w:rsidR="00AC25AF" w:rsidRPr="003A2048" w:rsidRDefault="00AC25AF" w:rsidP="00AC25AF">
      <w:pPr>
        <w:rPr>
          <w:szCs w:val="28"/>
        </w:rPr>
      </w:pPr>
    </w:p>
    <w:p w:rsidR="00AC25AF" w:rsidRPr="003A2048" w:rsidRDefault="00AC25AF" w:rsidP="00AC25AF">
      <w:pPr>
        <w:rPr>
          <w:szCs w:val="28"/>
        </w:rPr>
      </w:pPr>
      <w:r w:rsidRPr="003A2048">
        <w:rPr>
          <w:szCs w:val="28"/>
        </w:rPr>
        <w:tab/>
      </w:r>
      <w:r w:rsidRPr="003A2048">
        <w:rPr>
          <w:b/>
          <w:szCs w:val="28"/>
        </w:rPr>
        <w:t>WHEREAS,</w:t>
      </w:r>
      <w:r w:rsidRPr="003A2048">
        <w:rPr>
          <w:szCs w:val="28"/>
        </w:rPr>
        <w:t xml:space="preserve"> N.J.S.A. 40A:4-58 provides that transfers of funds may be made during the last two months of the budget year;</w:t>
      </w:r>
    </w:p>
    <w:p w:rsidR="00AC25AF" w:rsidRPr="003A2048" w:rsidRDefault="00AC25AF" w:rsidP="00AC25AF">
      <w:pPr>
        <w:rPr>
          <w:szCs w:val="28"/>
        </w:rPr>
      </w:pPr>
    </w:p>
    <w:p w:rsidR="00AC25AF" w:rsidRDefault="00AC25AF" w:rsidP="00AC25AF">
      <w:pPr>
        <w:rPr>
          <w:szCs w:val="28"/>
        </w:rPr>
      </w:pPr>
      <w:r w:rsidRPr="003A2048">
        <w:rPr>
          <w:szCs w:val="28"/>
        </w:rPr>
        <w:tab/>
      </w:r>
      <w:r w:rsidRPr="003A2048">
        <w:rPr>
          <w:b/>
          <w:szCs w:val="28"/>
        </w:rPr>
        <w:t>NOW, THEREFORE, BE IT RESOLVED</w:t>
      </w:r>
      <w:r w:rsidRPr="003A2048">
        <w:rPr>
          <w:szCs w:val="28"/>
        </w:rPr>
        <w:t xml:space="preserve"> by the Township Committee of the Township of Stillwater that the Chief Financial Officer is authorized to make a transfer in 202</w:t>
      </w:r>
      <w:r>
        <w:rPr>
          <w:szCs w:val="28"/>
        </w:rPr>
        <w:t>2</w:t>
      </w:r>
      <w:r w:rsidRPr="003A2048">
        <w:rPr>
          <w:szCs w:val="28"/>
        </w:rPr>
        <w:t xml:space="preserve"> budget as follows:</w:t>
      </w:r>
    </w:p>
    <w:p w:rsidR="00AC25AF" w:rsidRDefault="00AC25AF" w:rsidP="00AC25AF">
      <w:pPr>
        <w:jc w:val="center"/>
        <w:rPr>
          <w:sz w:val="28"/>
          <w:szCs w:val="28"/>
        </w:rPr>
      </w:pPr>
    </w:p>
    <w:p w:rsidR="00AC25AF" w:rsidRPr="003A2048" w:rsidRDefault="00AC25AF" w:rsidP="00AC25AF">
      <w:pPr>
        <w:jc w:val="center"/>
        <w:rPr>
          <w:sz w:val="28"/>
          <w:szCs w:val="28"/>
        </w:rPr>
      </w:pPr>
    </w:p>
    <w:p w:rsidR="00AC25AF" w:rsidRDefault="00AC25AF" w:rsidP="00AC25AF">
      <w:pPr>
        <w:jc w:val="center"/>
      </w:pPr>
      <w:r w:rsidRPr="005A7082">
        <w:rPr>
          <w:noProof/>
        </w:rPr>
        <w:drawing>
          <wp:inline distT="0" distB="0" distL="0" distR="0" wp14:anchorId="33ABB018" wp14:editId="5C8F60FC">
            <wp:extent cx="459105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885825"/>
                    </a:xfrm>
                    <a:prstGeom prst="rect">
                      <a:avLst/>
                    </a:prstGeom>
                    <a:noFill/>
                    <a:ln>
                      <a:noFill/>
                    </a:ln>
                  </pic:spPr>
                </pic:pic>
              </a:graphicData>
            </a:graphic>
          </wp:inline>
        </w:drawing>
      </w:r>
    </w:p>
    <w:p w:rsidR="00AC25AF" w:rsidRDefault="00AC25AF" w:rsidP="00AC25AF">
      <w:pPr>
        <w:rPr>
          <w:rFonts w:eastAsia="Calibri"/>
        </w:rPr>
      </w:pPr>
    </w:p>
    <w:p w:rsidR="00AC25AF" w:rsidRPr="00B62B63" w:rsidRDefault="00AC25AF" w:rsidP="00AC25AF">
      <w:r w:rsidRPr="00B62B63">
        <w:rPr>
          <w:rFonts w:eastAsia="Calibri"/>
        </w:rPr>
        <w:t>A motion was made by Mr</w:t>
      </w:r>
      <w:r w:rsidR="00383649">
        <w:rPr>
          <w:rFonts w:eastAsia="Calibri"/>
        </w:rPr>
        <w:t>s</w:t>
      </w:r>
      <w:r w:rsidRPr="00B62B63">
        <w:rPr>
          <w:rFonts w:eastAsia="Calibri"/>
        </w:rPr>
        <w:t xml:space="preserve">. </w:t>
      </w:r>
      <w:r w:rsidR="00383649">
        <w:rPr>
          <w:rFonts w:eastAsia="Calibri"/>
        </w:rPr>
        <w:t>Delaney</w:t>
      </w:r>
      <w:r w:rsidRPr="00B62B63">
        <w:rPr>
          <w:rFonts w:eastAsia="Calibri"/>
        </w:rPr>
        <w:t xml:space="preserve"> to </w:t>
      </w:r>
      <w:r w:rsidRPr="00B62B63">
        <w:rPr>
          <w:rFonts w:eastAsia="Calibri"/>
          <w:b/>
        </w:rPr>
        <w:t>adopt</w:t>
      </w:r>
      <w:r w:rsidRPr="00B62B63">
        <w:rPr>
          <w:rFonts w:eastAsia="Calibri"/>
        </w:rPr>
        <w:t xml:space="preserve"> </w:t>
      </w:r>
      <w:r w:rsidRPr="00B62B63">
        <w:rPr>
          <w:rFonts w:eastAsia="Calibri"/>
          <w:b/>
        </w:rPr>
        <w:t>Resolution 2023-</w:t>
      </w:r>
      <w:r>
        <w:rPr>
          <w:rFonts w:eastAsia="Calibri"/>
          <w:b/>
        </w:rPr>
        <w:t>5</w:t>
      </w:r>
      <w:r w:rsidR="00383649">
        <w:rPr>
          <w:rFonts w:eastAsia="Calibri"/>
          <w:b/>
        </w:rPr>
        <w:t>9</w:t>
      </w:r>
      <w:r w:rsidRPr="00B62B63">
        <w:rPr>
          <w:rFonts w:eastAsia="Calibri"/>
          <w:b/>
        </w:rPr>
        <w:t>,</w:t>
      </w:r>
      <w:r w:rsidRPr="00B62B63">
        <w:rPr>
          <w:rFonts w:eastAsia="Calibri"/>
        </w:rPr>
        <w:t xml:space="preserve"> seconded by Mrs. </w:t>
      </w:r>
      <w:r>
        <w:rPr>
          <w:rFonts w:eastAsia="Calibri"/>
        </w:rPr>
        <w:t>Rumsey</w:t>
      </w:r>
      <w:r w:rsidRPr="00B62B63">
        <w:rPr>
          <w:rFonts w:eastAsia="Calibri"/>
        </w:rPr>
        <w:t xml:space="preserve">.  </w:t>
      </w:r>
      <w:r w:rsidRPr="00B62B63">
        <w:rPr>
          <w:rFonts w:eastAsia="Calibri"/>
          <w:b/>
          <w:bCs/>
          <w:u w:val="single"/>
        </w:rPr>
        <w:t>Roll Call Vote</w:t>
      </w:r>
      <w:r w:rsidRPr="00B62B63">
        <w:rPr>
          <w:rFonts w:eastAsia="Calibri"/>
        </w:rPr>
        <w:t xml:space="preserve">: </w:t>
      </w:r>
      <w:r>
        <w:t>Mrs. Delaney, yes, Mr. Barta, yes, Mrs. Rumsey, yes, Mr. Scott, yes, Mayor Chammings, yes</w:t>
      </w:r>
    </w:p>
    <w:p w:rsidR="005F4E92" w:rsidRDefault="005F4E92" w:rsidP="005F4E92">
      <w:pPr>
        <w:spacing w:line="480" w:lineRule="auto"/>
        <w:rPr>
          <w:color w:val="000000"/>
        </w:rPr>
      </w:pPr>
    </w:p>
    <w:p w:rsidR="00781003" w:rsidRDefault="00781003" w:rsidP="00781003">
      <w:r>
        <w:rPr>
          <w:b/>
        </w:rPr>
        <w:lastRenderedPageBreak/>
        <w:t>RESOLUTION 2023-60</w:t>
      </w:r>
      <w:r>
        <w:tab/>
        <w:t>AUTHORIZING THE APPOINTMENT OF KYLE KAVANAGH</w:t>
      </w:r>
    </w:p>
    <w:p w:rsidR="00781003" w:rsidRDefault="00781003" w:rsidP="00781003">
      <w:pPr>
        <w:rPr>
          <w:rFonts w:ascii="Arial" w:hAnsi="Arial"/>
        </w:rPr>
      </w:pPr>
      <w:r>
        <w:tab/>
      </w:r>
      <w:r>
        <w:tab/>
      </w:r>
      <w:r>
        <w:tab/>
      </w:r>
      <w:r>
        <w:tab/>
        <w:t>AS FULL TIME DPW LABORER</w:t>
      </w:r>
    </w:p>
    <w:p w:rsidR="00781003" w:rsidRDefault="00781003" w:rsidP="00781003">
      <w:pPr>
        <w:spacing w:line="360" w:lineRule="auto"/>
      </w:pPr>
    </w:p>
    <w:p w:rsidR="00781003" w:rsidRDefault="00781003" w:rsidP="00781003">
      <w:pPr>
        <w:spacing w:line="360" w:lineRule="auto"/>
        <w:rPr>
          <w:szCs w:val="20"/>
        </w:rPr>
      </w:pPr>
      <w:r>
        <w:tab/>
        <w:t>THEREFORE, BE IT RESOLVED that the Township Committee of the Township of Stillwater appoint of Kyle Kavanagh as Full time DPW Laborer pursuant to the Collective Bargaining Agreement’s Laborer I 2023 rate.  Mr. Kavanagh’s employment start date will be March 1, 2023.</w:t>
      </w:r>
    </w:p>
    <w:p w:rsidR="00781003" w:rsidRDefault="00781003" w:rsidP="00781003">
      <w:pPr>
        <w:spacing w:line="360" w:lineRule="auto"/>
      </w:pPr>
    </w:p>
    <w:p w:rsidR="00781003" w:rsidRDefault="00781003" w:rsidP="00781003">
      <w:pPr>
        <w:spacing w:line="360" w:lineRule="auto"/>
      </w:pPr>
      <w:r>
        <w:tab/>
        <w:t>BE IT FURTHER RESOLVED that this appointment was made at a meeting of the Township Committee on Tuesday, March 1, 2023.</w:t>
      </w:r>
    </w:p>
    <w:p w:rsidR="00781003" w:rsidRPr="00B62B63" w:rsidRDefault="00781003" w:rsidP="00781003">
      <w:r w:rsidRPr="00B62B63">
        <w:rPr>
          <w:rFonts w:eastAsia="Calibri"/>
        </w:rPr>
        <w:t xml:space="preserve">A motion was made by Mr. </w:t>
      </w:r>
      <w:r>
        <w:rPr>
          <w:rFonts w:eastAsia="Calibri"/>
        </w:rPr>
        <w:t>Scott</w:t>
      </w:r>
      <w:r w:rsidRPr="00B62B63">
        <w:rPr>
          <w:rFonts w:eastAsia="Calibri"/>
        </w:rPr>
        <w:t xml:space="preserve"> to </w:t>
      </w:r>
      <w:r w:rsidRPr="00B62B63">
        <w:rPr>
          <w:rFonts w:eastAsia="Calibri"/>
          <w:b/>
        </w:rPr>
        <w:t>adopt</w:t>
      </w:r>
      <w:r w:rsidRPr="00B62B63">
        <w:rPr>
          <w:rFonts w:eastAsia="Calibri"/>
        </w:rPr>
        <w:t xml:space="preserve"> </w:t>
      </w:r>
      <w:r w:rsidRPr="00B62B63">
        <w:rPr>
          <w:rFonts w:eastAsia="Calibri"/>
          <w:b/>
        </w:rPr>
        <w:t>Resolution 2023-</w:t>
      </w:r>
      <w:r>
        <w:rPr>
          <w:rFonts w:eastAsia="Calibri"/>
          <w:b/>
        </w:rPr>
        <w:t>60</w:t>
      </w:r>
      <w:r w:rsidRPr="00B62B63">
        <w:rPr>
          <w:rFonts w:eastAsia="Calibri"/>
          <w:b/>
        </w:rPr>
        <w:t>,</w:t>
      </w:r>
      <w:r w:rsidRPr="00B62B63">
        <w:rPr>
          <w:rFonts w:eastAsia="Calibri"/>
        </w:rPr>
        <w:t xml:space="preserve"> seconded by Mrs. </w:t>
      </w:r>
      <w:r>
        <w:rPr>
          <w:rFonts w:eastAsia="Calibri"/>
        </w:rPr>
        <w:t>Rumsey</w:t>
      </w:r>
      <w:r w:rsidRPr="00B62B63">
        <w:rPr>
          <w:rFonts w:eastAsia="Calibri"/>
        </w:rPr>
        <w:t xml:space="preserve">.  </w:t>
      </w:r>
      <w:r w:rsidRPr="00B62B63">
        <w:rPr>
          <w:rFonts w:eastAsia="Calibri"/>
          <w:b/>
          <w:bCs/>
          <w:u w:val="single"/>
        </w:rPr>
        <w:t>Roll Call Vote</w:t>
      </w:r>
      <w:r w:rsidRPr="00B62B63">
        <w:rPr>
          <w:rFonts w:eastAsia="Calibri"/>
        </w:rPr>
        <w:t xml:space="preserve">: </w:t>
      </w:r>
      <w:r>
        <w:t>Mrs. Delaney, yes, Mr. Barta, yes, Mrs. Rumsey, yes, Mr. Scott, yes, Mayor Chammings, yes</w:t>
      </w:r>
    </w:p>
    <w:p w:rsidR="00781003" w:rsidRDefault="00781003" w:rsidP="005F4E92">
      <w:pPr>
        <w:spacing w:line="480" w:lineRule="auto"/>
        <w:rPr>
          <w:color w:val="000000"/>
        </w:rPr>
      </w:pPr>
    </w:p>
    <w:p w:rsidR="00D80AAB" w:rsidRPr="00D80AAB" w:rsidRDefault="00D80AAB" w:rsidP="00D80AAB">
      <w:pPr>
        <w:ind w:left="3600" w:hanging="3600"/>
      </w:pPr>
      <w:r w:rsidRPr="00D80AAB">
        <w:rPr>
          <w:b/>
        </w:rPr>
        <w:t>RESOLUTION 2023-61</w:t>
      </w:r>
      <w:r w:rsidRPr="00D80AAB">
        <w:rPr>
          <w:b/>
        </w:rPr>
        <w:tab/>
      </w:r>
      <w:r w:rsidRPr="00D80AAB">
        <w:t>RESOLUTION OF THE TOWNSHIP OF STILLWATER APPROVING APPOINTMENTS OF TOWNSHIP BOARD AND COMMISSIONS</w:t>
      </w:r>
    </w:p>
    <w:p w:rsidR="00D80AAB" w:rsidRDefault="00D80AAB" w:rsidP="00D80AAB">
      <w:pPr>
        <w:pStyle w:val="NoSpacing"/>
        <w:ind w:firstLine="720"/>
        <w:rPr>
          <w:rFonts w:ascii="Times New Roman" w:hAnsi="Times New Roman" w:cs="Times New Roman"/>
          <w:b/>
        </w:rPr>
      </w:pPr>
    </w:p>
    <w:p w:rsidR="00D80AAB" w:rsidRDefault="00D80AAB" w:rsidP="00D80AAB">
      <w:pPr>
        <w:pStyle w:val="NoSpacing"/>
        <w:ind w:firstLine="720"/>
        <w:rPr>
          <w:rFonts w:ascii="Times New Roman" w:hAnsi="Times New Roman" w:cs="Times New Roman"/>
          <w:sz w:val="24"/>
          <w:szCs w:val="24"/>
        </w:rPr>
      </w:pPr>
      <w:r>
        <w:rPr>
          <w:rFonts w:ascii="Times New Roman" w:hAnsi="Times New Roman" w:cs="Times New Roman"/>
          <w:b/>
        </w:rPr>
        <w:t xml:space="preserve">BE IT RESOLVED </w:t>
      </w:r>
      <w:r>
        <w:rPr>
          <w:rFonts w:ascii="Times New Roman" w:hAnsi="Times New Roman" w:cs="Times New Roman"/>
        </w:rPr>
        <w:t>by the Township Committee that they do hereby concur with the Mayor’s Appointments and Committee appointments to Board and Commission Members for the year 2023 as follows:</w:t>
      </w:r>
    </w:p>
    <w:p w:rsidR="00D80AAB" w:rsidRDefault="00D80AAB" w:rsidP="00D80AAB">
      <w:pPr>
        <w:pStyle w:val="NoSpacing"/>
        <w:rPr>
          <w:rFonts w:ascii="Times New Roman" w:hAnsi="Times New Roman" w:cs="Times New Roman"/>
        </w:rPr>
      </w:pPr>
    </w:p>
    <w:p w:rsidR="00D80AAB" w:rsidRDefault="00D80AAB" w:rsidP="00D80AAB">
      <w:pPr>
        <w:pStyle w:val="NoSpacing"/>
        <w:rPr>
          <w:rFonts w:ascii="Times New Roman" w:hAnsi="Times New Roman" w:cs="Times New Roman"/>
        </w:rPr>
      </w:pPr>
    </w:p>
    <w:p w:rsidR="00D80AAB" w:rsidRDefault="00D80AAB" w:rsidP="00D80AAB">
      <w:pPr>
        <w:rPr>
          <w:b/>
        </w:rPr>
      </w:pPr>
      <w:r>
        <w:rPr>
          <w:b/>
        </w:rPr>
        <w:t>ENVIRONMENTAL COMMISSION</w:t>
      </w:r>
      <w:r>
        <w:rPr>
          <w:b/>
        </w:rPr>
        <w:tab/>
      </w:r>
      <w:r>
        <w:rPr>
          <w:b/>
        </w:rPr>
        <w:tab/>
      </w:r>
      <w:r>
        <w:rPr>
          <w:b/>
        </w:rPr>
        <w:tab/>
      </w:r>
      <w:r>
        <w:rPr>
          <w:b/>
        </w:rPr>
        <w:tab/>
      </w:r>
      <w:r>
        <w:rPr>
          <w:b/>
        </w:rPr>
        <w:tab/>
      </w:r>
    </w:p>
    <w:p w:rsidR="00D80AAB" w:rsidRDefault="00D80AAB" w:rsidP="00D80AAB">
      <w:r>
        <w:t>Name</w:t>
      </w:r>
      <w:r>
        <w:tab/>
      </w:r>
      <w:r>
        <w:tab/>
      </w:r>
      <w:r>
        <w:tab/>
      </w:r>
      <w:r>
        <w:tab/>
      </w:r>
      <w:r>
        <w:tab/>
      </w:r>
      <w:r>
        <w:tab/>
      </w:r>
      <w:r>
        <w:tab/>
      </w:r>
      <w:r>
        <w:tab/>
        <w:t>Term</w:t>
      </w:r>
      <w:r>
        <w:tab/>
      </w:r>
      <w:r>
        <w:tab/>
      </w:r>
      <w:r>
        <w:tab/>
        <w:t>Term Expires</w:t>
      </w:r>
      <w:r>
        <w:tab/>
      </w:r>
    </w:p>
    <w:p w:rsidR="00D80AAB" w:rsidRDefault="00D80AAB" w:rsidP="00D80AAB">
      <w:r>
        <w:t>David Mattes</w:t>
      </w:r>
      <w:r>
        <w:tab/>
      </w:r>
      <w:r>
        <w:tab/>
      </w:r>
      <w:r>
        <w:tab/>
        <w:t>Member</w:t>
      </w:r>
      <w:r>
        <w:tab/>
      </w:r>
      <w:r>
        <w:tab/>
      </w:r>
      <w:r>
        <w:tab/>
        <w:t>3 years</w:t>
      </w:r>
      <w:r>
        <w:tab/>
      </w:r>
      <w:r>
        <w:tab/>
      </w:r>
      <w:r>
        <w:tab/>
        <w:t>12/31/2026</w:t>
      </w:r>
    </w:p>
    <w:p w:rsidR="00D80AAB" w:rsidRDefault="00D80AAB" w:rsidP="00D80AAB">
      <w:r>
        <w:br/>
      </w:r>
    </w:p>
    <w:p w:rsidR="00D80AAB" w:rsidRDefault="00D80AAB" w:rsidP="00D80AAB">
      <w:r>
        <w:rPr>
          <w:b/>
        </w:rPr>
        <w:t>NOW, THEREFORE, BE IT RESOLVED</w:t>
      </w:r>
      <w:r>
        <w:t xml:space="preserve"> by the Township Committee of the Township of Stillwater, County of Sussex, State of New Jersey that they do hereby concur with the appointments herein for the year 2023.</w:t>
      </w:r>
    </w:p>
    <w:p w:rsidR="00D80AAB" w:rsidRDefault="00D80AAB" w:rsidP="00D80AAB">
      <w:pPr>
        <w:rPr>
          <w:rFonts w:eastAsia="Calibri"/>
        </w:rPr>
      </w:pPr>
    </w:p>
    <w:p w:rsidR="00D80AAB" w:rsidRPr="00B62B63" w:rsidRDefault="00D80AAB" w:rsidP="00D80AAB">
      <w:r w:rsidRPr="00B62B63">
        <w:rPr>
          <w:rFonts w:eastAsia="Calibri"/>
        </w:rPr>
        <w:t>A motion was made by Mr</w:t>
      </w:r>
      <w:r>
        <w:rPr>
          <w:rFonts w:eastAsia="Calibri"/>
        </w:rPr>
        <w:t>s</w:t>
      </w:r>
      <w:r w:rsidRPr="00B62B63">
        <w:rPr>
          <w:rFonts w:eastAsia="Calibri"/>
        </w:rPr>
        <w:t xml:space="preserve">. </w:t>
      </w:r>
      <w:r>
        <w:rPr>
          <w:rFonts w:eastAsia="Calibri"/>
        </w:rPr>
        <w:t>Rumsey</w:t>
      </w:r>
      <w:r w:rsidRPr="00B62B63">
        <w:rPr>
          <w:rFonts w:eastAsia="Calibri"/>
        </w:rPr>
        <w:t xml:space="preserve"> to </w:t>
      </w:r>
      <w:r w:rsidRPr="00B62B63">
        <w:rPr>
          <w:rFonts w:eastAsia="Calibri"/>
          <w:b/>
        </w:rPr>
        <w:t>adopt</w:t>
      </w:r>
      <w:r w:rsidRPr="00B62B63">
        <w:rPr>
          <w:rFonts w:eastAsia="Calibri"/>
        </w:rPr>
        <w:t xml:space="preserve"> </w:t>
      </w:r>
      <w:r w:rsidRPr="00B62B63">
        <w:rPr>
          <w:rFonts w:eastAsia="Calibri"/>
          <w:b/>
        </w:rPr>
        <w:t>Resolution 2023-</w:t>
      </w:r>
      <w:r>
        <w:rPr>
          <w:rFonts w:eastAsia="Calibri"/>
          <w:b/>
        </w:rPr>
        <w:t>61</w:t>
      </w:r>
      <w:r w:rsidRPr="00B62B63">
        <w:rPr>
          <w:rFonts w:eastAsia="Calibri"/>
          <w:b/>
        </w:rPr>
        <w:t>,</w:t>
      </w:r>
      <w:r w:rsidRPr="00B62B63">
        <w:rPr>
          <w:rFonts w:eastAsia="Calibri"/>
        </w:rPr>
        <w:t xml:space="preserve"> seconded by Mrs. </w:t>
      </w:r>
      <w:r>
        <w:rPr>
          <w:rFonts w:eastAsia="Calibri"/>
        </w:rPr>
        <w:t>Delaney</w:t>
      </w:r>
      <w:r w:rsidRPr="00B62B63">
        <w:rPr>
          <w:rFonts w:eastAsia="Calibri"/>
        </w:rPr>
        <w:t xml:space="preserve">.  </w:t>
      </w:r>
      <w:r w:rsidRPr="00B62B63">
        <w:rPr>
          <w:rFonts w:eastAsia="Calibri"/>
          <w:b/>
          <w:bCs/>
          <w:u w:val="single"/>
        </w:rPr>
        <w:t>Roll Call Vote</w:t>
      </w:r>
      <w:r w:rsidRPr="00B62B63">
        <w:rPr>
          <w:rFonts w:eastAsia="Calibri"/>
        </w:rPr>
        <w:t xml:space="preserve">: </w:t>
      </w:r>
      <w:r>
        <w:t>Mrs. Delaney, yes, Mr. Barta, yes, Mrs. Rumsey, yes, Mr. Scott, no, Mayor Chammings, yes</w:t>
      </w:r>
    </w:p>
    <w:p w:rsidR="00D419C6" w:rsidRDefault="00D419C6" w:rsidP="00127745"/>
    <w:p w:rsidR="001C4BAF" w:rsidRPr="00AD44C9" w:rsidRDefault="001C4BAF" w:rsidP="0064192D">
      <w:pPr>
        <w:rPr>
          <w:b/>
        </w:rPr>
      </w:pPr>
    </w:p>
    <w:p w:rsidR="00091084" w:rsidRDefault="00091084" w:rsidP="00332996">
      <w:pPr>
        <w:pStyle w:val="BodyText"/>
        <w:ind w:left="3600" w:right="-144" w:hanging="3744"/>
        <w:rPr>
          <w:b/>
          <w:u w:val="single"/>
        </w:rPr>
      </w:pPr>
    </w:p>
    <w:p w:rsidR="00091084" w:rsidRDefault="00091084" w:rsidP="00332996">
      <w:pPr>
        <w:pStyle w:val="BodyText"/>
        <w:ind w:left="3600" w:right="-144" w:hanging="3744"/>
        <w:rPr>
          <w:b/>
          <w:u w:val="single"/>
        </w:rPr>
      </w:pPr>
    </w:p>
    <w:p w:rsidR="00091084" w:rsidRDefault="00091084" w:rsidP="00332996">
      <w:pPr>
        <w:pStyle w:val="BodyText"/>
        <w:ind w:left="3600" w:right="-144" w:hanging="3744"/>
        <w:rPr>
          <w:b/>
          <w:u w:val="single"/>
        </w:rPr>
      </w:pPr>
    </w:p>
    <w:p w:rsidR="00091084" w:rsidRDefault="00091084" w:rsidP="00332996">
      <w:pPr>
        <w:pStyle w:val="BodyText"/>
        <w:ind w:left="3600" w:right="-144" w:hanging="3744"/>
        <w:rPr>
          <w:b/>
          <w:u w:val="single"/>
        </w:rPr>
      </w:pPr>
    </w:p>
    <w:p w:rsidR="00027DAD" w:rsidRDefault="008A6FF9" w:rsidP="00332996">
      <w:pPr>
        <w:pStyle w:val="BodyText"/>
        <w:ind w:left="3600" w:right="-144" w:hanging="3744"/>
        <w:rPr>
          <w:b/>
          <w:u w:val="single"/>
        </w:rPr>
      </w:pPr>
      <w:r w:rsidRPr="008A6FF9">
        <w:rPr>
          <w:b/>
          <w:u w:val="single"/>
        </w:rPr>
        <w:lastRenderedPageBreak/>
        <w:t>DISCUSSION ITEMS</w:t>
      </w:r>
      <w:r>
        <w:rPr>
          <w:b/>
          <w:u w:val="single"/>
        </w:rPr>
        <w:t>:</w:t>
      </w:r>
    </w:p>
    <w:p w:rsidR="00957732" w:rsidRDefault="00957732" w:rsidP="00957732">
      <w:r>
        <w:t>Noise Ordinance</w:t>
      </w:r>
    </w:p>
    <w:p w:rsidR="00957732" w:rsidRDefault="00957732" w:rsidP="00957732">
      <w:pPr>
        <w:rPr>
          <w:b/>
          <w:u w:val="single"/>
        </w:rPr>
      </w:pPr>
    </w:p>
    <w:p w:rsidR="00957732" w:rsidRDefault="00957732" w:rsidP="00957732">
      <w:pPr>
        <w:ind w:left="3600" w:hanging="3600"/>
        <w:rPr>
          <w:b/>
        </w:rPr>
      </w:pPr>
      <w:r>
        <w:rPr>
          <w:b/>
        </w:rPr>
        <w:t>ORDINANCE 2023-04</w:t>
      </w:r>
      <w:r>
        <w:t xml:space="preserve"> </w:t>
      </w:r>
      <w:r>
        <w:tab/>
        <w:t xml:space="preserve">AN ORDINANCE TO AMEND THE TOWNSHIP NOISE ORDDINANCE TO CLARIFY PROHIBITED ACTS AND CONFIRM ENFORCEMENT AUTHORITY – </w:t>
      </w:r>
      <w:r w:rsidRPr="00E80EFF">
        <w:t>INTRODUCTION</w:t>
      </w:r>
      <w:r>
        <w:rPr>
          <w:b/>
        </w:rPr>
        <w:t xml:space="preserve"> [Public hearing and adoption March 7, 2023]</w:t>
      </w:r>
    </w:p>
    <w:p w:rsidR="00467BAA" w:rsidRDefault="00467BAA" w:rsidP="00CF1402">
      <w:pPr>
        <w:ind w:firstLine="720"/>
        <w:rPr>
          <w:b/>
        </w:rPr>
      </w:pPr>
    </w:p>
    <w:p w:rsidR="00957732" w:rsidRDefault="00957732" w:rsidP="00CF1402">
      <w:pPr>
        <w:ind w:firstLine="720"/>
      </w:pPr>
      <w:r>
        <w:rPr>
          <w:b/>
        </w:rPr>
        <w:t>WHEREAS</w:t>
      </w:r>
      <w:r>
        <w:t>, the Township Committee of the Township of Stillwater wishes to improve the Township Noise Ordinance to ensure that its provisions can be efficiently enforced when necessary.</w:t>
      </w:r>
    </w:p>
    <w:p w:rsidR="00957732" w:rsidRDefault="00957732" w:rsidP="00957732"/>
    <w:p w:rsidR="00957732" w:rsidRDefault="00957732" w:rsidP="00957732">
      <w:r>
        <w:tab/>
      </w:r>
      <w:r>
        <w:rPr>
          <w:b/>
        </w:rPr>
        <w:t>NOW, THEREFORE, BE IT ORDAINED</w:t>
      </w:r>
      <w:r>
        <w:t xml:space="preserve"> by the Township Committee of the Township of Stillwater, that the Township Code shall be amended as follows: </w:t>
      </w:r>
    </w:p>
    <w:p w:rsidR="00957732" w:rsidRDefault="00957732" w:rsidP="00957732"/>
    <w:p w:rsidR="00957732" w:rsidRDefault="00957732" w:rsidP="00957732">
      <w:pPr>
        <w:rPr>
          <w:u w:val="single"/>
        </w:rPr>
      </w:pPr>
      <w:r>
        <w:rPr>
          <w:b/>
          <w:snapToGrid w:val="0"/>
          <w:spacing w:val="-3"/>
          <w:u w:val="single"/>
        </w:rPr>
        <w:t>SECTION 1</w:t>
      </w:r>
    </w:p>
    <w:p w:rsidR="00957732" w:rsidRDefault="00957732" w:rsidP="00957732">
      <w:pPr>
        <w:ind w:right="720"/>
      </w:pPr>
    </w:p>
    <w:p w:rsidR="00957732" w:rsidRDefault="00957732" w:rsidP="00957732">
      <w:r>
        <w:t>The Township Committee of the Township of Stillwater hereby amends Chapter 272 of the Township Code entitled “Noise” to add a new subsection to § 272-2 (Prohibited Acts) as follows:</w:t>
      </w:r>
    </w:p>
    <w:p w:rsidR="00957732" w:rsidRDefault="00957732" w:rsidP="00957732"/>
    <w:p w:rsidR="00957732" w:rsidRDefault="00957732" w:rsidP="00957732">
      <w:pPr>
        <w:numPr>
          <w:ilvl w:val="0"/>
          <w:numId w:val="49"/>
        </w:numPr>
        <w:tabs>
          <w:tab w:val="left" w:pos="0"/>
        </w:tabs>
        <w:ind w:left="630" w:hanging="630"/>
        <w:jc w:val="both"/>
      </w:pPr>
      <w:r>
        <w:t>Discharging unlawful explosive devices or discharging unlawful firearms and/or unlawful magazines or utilizing legally obtained firearms or explosives in a manner that causes or makes loud, unnecessary or unusual noise of a repetitive nature which does or is likely to annoy, disturb, injure or endanger the comfort, repose, health, peace or safety of others.</w:t>
      </w:r>
    </w:p>
    <w:p w:rsidR="00957732" w:rsidRDefault="00957732" w:rsidP="00957732"/>
    <w:p w:rsidR="00957732" w:rsidRDefault="00957732" w:rsidP="00957732">
      <w:pPr>
        <w:rPr>
          <w:b/>
          <w:bCs/>
          <w:u w:val="single"/>
        </w:rPr>
      </w:pPr>
      <w:r>
        <w:rPr>
          <w:b/>
          <w:bCs/>
          <w:u w:val="single"/>
        </w:rPr>
        <w:t>SECTION 2</w:t>
      </w:r>
    </w:p>
    <w:p w:rsidR="00957732" w:rsidRDefault="00957732" w:rsidP="00957732">
      <w:pPr>
        <w:rPr>
          <w:b/>
          <w:bCs/>
          <w:u w:val="single"/>
        </w:rPr>
      </w:pPr>
    </w:p>
    <w:p w:rsidR="00957732" w:rsidRDefault="00957732" w:rsidP="00957732">
      <w:r>
        <w:t>The Township Committee of the Township of Stillwater hereby amends Chapter 272 of the Township Code entitled “Noise” to add a new Section § 272-5 as follows:</w:t>
      </w:r>
    </w:p>
    <w:p w:rsidR="00957732" w:rsidRDefault="00957732" w:rsidP="00957732"/>
    <w:p w:rsidR="00957732" w:rsidRDefault="00957732" w:rsidP="00957732">
      <w:pPr>
        <w:rPr>
          <w:b/>
          <w:bCs/>
        </w:rPr>
      </w:pPr>
      <w:r>
        <w:t xml:space="preserve">§ 272-5 </w:t>
      </w:r>
      <w:r>
        <w:rPr>
          <w:b/>
          <w:bCs/>
        </w:rPr>
        <w:t>Enforcement, Violations and penalties</w:t>
      </w:r>
    </w:p>
    <w:p w:rsidR="00957732" w:rsidRDefault="00957732" w:rsidP="00957732"/>
    <w:p w:rsidR="00957732" w:rsidRDefault="00957732" w:rsidP="00957732">
      <w:r>
        <w:t>This Chapter shall be enforced by the New Jersey State Police. Any person who fails or refuses to comply with any lawful order or direction of a member of the State Police to cease and desist from making noise believed to be in violation of this Chapter, or who violates this Chapter shall, upon conviction thereof, be subject to the penalties provided in Chapter 1. Article III of the Code of the Township of Stillwater (§ 1-17 et seq.)</w:t>
      </w:r>
    </w:p>
    <w:p w:rsidR="00957732" w:rsidRDefault="00957732" w:rsidP="00957732"/>
    <w:p w:rsidR="00957732" w:rsidRDefault="00957732" w:rsidP="00957732">
      <w:pPr>
        <w:rPr>
          <w:u w:val="single"/>
        </w:rPr>
      </w:pPr>
      <w:r>
        <w:rPr>
          <w:b/>
          <w:snapToGrid w:val="0"/>
          <w:spacing w:val="-3"/>
          <w:u w:val="single"/>
        </w:rPr>
        <w:t>SECTION 3</w:t>
      </w:r>
    </w:p>
    <w:p w:rsidR="00957732" w:rsidRDefault="00957732" w:rsidP="00957732"/>
    <w:p w:rsidR="00957732" w:rsidRDefault="00957732" w:rsidP="00957732">
      <w:r>
        <w:t>The Township Clerk shall take all necessary action to assure the Code is promptly updated to accurately reflect the current law, policies and practices of the Township of Stillwater.</w:t>
      </w:r>
    </w:p>
    <w:p w:rsidR="00957732" w:rsidRDefault="00957732" w:rsidP="00957732">
      <w:pPr>
        <w:ind w:right="720"/>
      </w:pPr>
    </w:p>
    <w:p w:rsidR="00091084" w:rsidRDefault="00091084" w:rsidP="00957732">
      <w:pPr>
        <w:rPr>
          <w:b/>
          <w:bCs/>
          <w:u w:val="single"/>
        </w:rPr>
      </w:pPr>
    </w:p>
    <w:p w:rsidR="00957732" w:rsidRDefault="00957732" w:rsidP="00957732">
      <w:pPr>
        <w:rPr>
          <w:b/>
          <w:bCs/>
          <w:u w:val="single"/>
        </w:rPr>
      </w:pPr>
      <w:r>
        <w:rPr>
          <w:b/>
          <w:bCs/>
          <w:u w:val="single"/>
        </w:rPr>
        <w:lastRenderedPageBreak/>
        <w:t>SECTION 4</w:t>
      </w:r>
    </w:p>
    <w:p w:rsidR="00957732" w:rsidRDefault="00957732" w:rsidP="00957732">
      <w:pPr>
        <w:rPr>
          <w:b/>
          <w:bCs/>
          <w:u w:val="single"/>
        </w:rPr>
      </w:pPr>
    </w:p>
    <w:p w:rsidR="00957732" w:rsidRDefault="00957732" w:rsidP="00957732">
      <w:r>
        <w:t>This Ordinance shall take effect immediately upon its passage.</w:t>
      </w:r>
    </w:p>
    <w:p w:rsidR="00957732" w:rsidRDefault="00957732" w:rsidP="00957732"/>
    <w:p w:rsidR="00AC259F" w:rsidRDefault="00AC259F" w:rsidP="00957732">
      <w:pPr>
        <w:rPr>
          <w:rFonts w:eastAsia="Calibri"/>
        </w:rPr>
      </w:pPr>
    </w:p>
    <w:p w:rsidR="00AC259F" w:rsidRDefault="00AC259F" w:rsidP="00957732">
      <w:pPr>
        <w:rPr>
          <w:rFonts w:eastAsia="Calibri"/>
        </w:rPr>
      </w:pPr>
      <w:r>
        <w:rPr>
          <w:rFonts w:eastAsia="Calibri"/>
        </w:rPr>
        <w:t xml:space="preserve">Mr. Barta and Mr. Scott both expressed their concerns for the amending the ordinance to include the unnecessary repetitive explosion of </w:t>
      </w:r>
      <w:r w:rsidR="00344917">
        <w:rPr>
          <w:rFonts w:eastAsia="Calibri"/>
        </w:rPr>
        <w:t xml:space="preserve">legal and </w:t>
      </w:r>
      <w:r>
        <w:rPr>
          <w:rFonts w:eastAsia="Calibri"/>
        </w:rPr>
        <w:t>illegal materials. Mr. Vex explained this amendment gives the state police more authority to issue summonses to those not in accordance.</w:t>
      </w:r>
      <w:r w:rsidR="00344917">
        <w:rPr>
          <w:rFonts w:eastAsia="Calibri"/>
        </w:rPr>
        <w:t xml:space="preserve"> </w:t>
      </w:r>
      <w:r>
        <w:rPr>
          <w:rFonts w:eastAsia="Calibri"/>
        </w:rPr>
        <w:t xml:space="preserve">  </w:t>
      </w:r>
    </w:p>
    <w:p w:rsidR="00957732" w:rsidRDefault="00957732" w:rsidP="00957732">
      <w:r w:rsidRPr="00F30ADD">
        <w:rPr>
          <w:rFonts w:eastAsia="Calibri"/>
        </w:rPr>
        <w:t>A motion was made by M</w:t>
      </w:r>
      <w:r>
        <w:rPr>
          <w:rFonts w:eastAsia="Calibri"/>
        </w:rPr>
        <w:t>r</w:t>
      </w:r>
      <w:r w:rsidRPr="00F30ADD">
        <w:rPr>
          <w:rFonts w:eastAsia="Calibri"/>
        </w:rPr>
        <w:t xml:space="preserve">. </w:t>
      </w:r>
      <w:r>
        <w:rPr>
          <w:rFonts w:eastAsia="Calibri"/>
        </w:rPr>
        <w:t xml:space="preserve">Scott </w:t>
      </w:r>
      <w:r w:rsidRPr="00F30ADD">
        <w:rPr>
          <w:rFonts w:eastAsia="Calibri"/>
        </w:rPr>
        <w:t xml:space="preserve">to </w:t>
      </w:r>
      <w:r>
        <w:rPr>
          <w:rFonts w:eastAsia="Calibri"/>
          <w:b/>
        </w:rPr>
        <w:t>introduce Ordinance 2023-04</w:t>
      </w:r>
      <w:r w:rsidRPr="00F30ADD">
        <w:rPr>
          <w:rFonts w:eastAsia="Calibri"/>
        </w:rPr>
        <w:t>, seconded by M</w:t>
      </w:r>
      <w:r>
        <w:rPr>
          <w:rFonts w:eastAsia="Calibri"/>
        </w:rPr>
        <w:t>rs</w:t>
      </w:r>
      <w:r w:rsidRPr="00F30ADD">
        <w:rPr>
          <w:rFonts w:eastAsia="Calibri"/>
        </w:rPr>
        <w:t xml:space="preserve">. </w:t>
      </w:r>
      <w:r>
        <w:rPr>
          <w:rFonts w:eastAsia="Calibri"/>
        </w:rPr>
        <w:t>Delaney</w:t>
      </w:r>
      <w:r w:rsidRPr="00F30ADD">
        <w:rPr>
          <w:rFonts w:eastAsia="Calibri"/>
        </w:rPr>
        <w:t xml:space="preserve">.  </w:t>
      </w:r>
      <w:r w:rsidRPr="00F30ADD">
        <w:rPr>
          <w:rFonts w:eastAsia="Calibri"/>
          <w:b/>
          <w:bCs/>
          <w:u w:val="single"/>
        </w:rPr>
        <w:t>Roll Call Vote</w:t>
      </w:r>
      <w:r w:rsidRPr="00F30ADD">
        <w:rPr>
          <w:rFonts w:eastAsia="Calibri"/>
        </w:rPr>
        <w:t xml:space="preserve">: </w:t>
      </w:r>
      <w:r>
        <w:t>Mrs. Delaney, yes, Mr. Barta, yes, Mrs. Rumsey, yes, Mr. Scott, yes, Mayor Chammings, yes</w:t>
      </w:r>
    </w:p>
    <w:p w:rsidR="00957732" w:rsidRDefault="00957732" w:rsidP="00957732"/>
    <w:p w:rsidR="00957732" w:rsidRPr="00091084" w:rsidRDefault="00957732" w:rsidP="00957732">
      <w:pPr>
        <w:rPr>
          <w:u w:val="single"/>
        </w:rPr>
      </w:pPr>
      <w:r w:rsidRPr="00091084">
        <w:rPr>
          <w:u w:val="single"/>
        </w:rPr>
        <w:t>Review of Personnel Handbook</w:t>
      </w:r>
      <w:r w:rsidR="00571843" w:rsidRPr="00091084">
        <w:rPr>
          <w:u w:val="single"/>
        </w:rPr>
        <w:t xml:space="preserve">: </w:t>
      </w:r>
    </w:p>
    <w:p w:rsidR="00091084" w:rsidRDefault="00091084" w:rsidP="00957732"/>
    <w:p w:rsidR="00571843" w:rsidRDefault="00AA16F3" w:rsidP="00957732">
      <w:r>
        <w:t xml:space="preserve">The Clerk will provide a full copy to the Committee to mark up with the changes they want to make. </w:t>
      </w:r>
    </w:p>
    <w:p w:rsidR="00957732" w:rsidRPr="00091084" w:rsidRDefault="00957732" w:rsidP="00957732">
      <w:pPr>
        <w:rPr>
          <w:u w:val="single"/>
        </w:rPr>
      </w:pPr>
    </w:p>
    <w:p w:rsidR="00957732" w:rsidRPr="00091084" w:rsidRDefault="00957732" w:rsidP="00957732">
      <w:pPr>
        <w:rPr>
          <w:u w:val="single"/>
        </w:rPr>
      </w:pPr>
      <w:r w:rsidRPr="00091084">
        <w:rPr>
          <w:u w:val="single"/>
        </w:rPr>
        <w:t>Review of Facility Use Agreement</w:t>
      </w:r>
      <w:r w:rsidR="00837C86" w:rsidRPr="00091084">
        <w:rPr>
          <w:u w:val="single"/>
        </w:rPr>
        <w:t>:</w:t>
      </w:r>
    </w:p>
    <w:p w:rsidR="00837C86" w:rsidRDefault="00837C86" w:rsidP="00957732">
      <w:r>
        <w:t xml:space="preserve">This was tabled until another meeting. </w:t>
      </w:r>
    </w:p>
    <w:p w:rsidR="00957732" w:rsidRDefault="00957732" w:rsidP="00957732"/>
    <w:p w:rsidR="00957732" w:rsidRPr="00091084" w:rsidRDefault="00957732" w:rsidP="00957732">
      <w:pPr>
        <w:rPr>
          <w:u w:val="single"/>
        </w:rPr>
      </w:pPr>
      <w:bookmarkStart w:id="3" w:name="_GoBack"/>
      <w:r w:rsidRPr="00091084">
        <w:rPr>
          <w:u w:val="single"/>
        </w:rPr>
        <w:t>Fire Department Community Center for Golf Outing</w:t>
      </w:r>
      <w:r w:rsidR="0052327D" w:rsidRPr="00091084">
        <w:rPr>
          <w:u w:val="single"/>
        </w:rPr>
        <w:t>:</w:t>
      </w:r>
    </w:p>
    <w:bookmarkEnd w:id="3"/>
    <w:p w:rsidR="0052327D" w:rsidRDefault="0052327D" w:rsidP="00957732">
      <w:r>
        <w:t xml:space="preserve">This was tabled until another meeting. </w:t>
      </w:r>
    </w:p>
    <w:p w:rsidR="00957732" w:rsidRDefault="00957732" w:rsidP="00957732"/>
    <w:p w:rsidR="00957732" w:rsidRDefault="00957732" w:rsidP="00957732">
      <w:r>
        <w:t>Bi-Centennial Committee</w:t>
      </w:r>
      <w:r w:rsidR="0052327D">
        <w:t>:</w:t>
      </w:r>
    </w:p>
    <w:p w:rsidR="0052327D" w:rsidRDefault="009F75C8" w:rsidP="00957732">
      <w:r>
        <w:t>The Committee decided to work with the Historical Society on the Bi-Centennial</w:t>
      </w:r>
      <w:r w:rsidR="00662E6D">
        <w:t xml:space="preserve"> Celebration. </w:t>
      </w:r>
      <w:r>
        <w:t xml:space="preserve"> The Committee members who are going to be apart of it are Committeewoman Delaney and Committeeman Scott. </w:t>
      </w:r>
      <w:r w:rsidR="006B15A3">
        <w:t xml:space="preserve">The CFO, Tammy Leonard, is also going to be a member. </w:t>
      </w:r>
    </w:p>
    <w:p w:rsidR="00332996" w:rsidRDefault="00332996" w:rsidP="00332996">
      <w:pPr>
        <w:pStyle w:val="BodyText"/>
        <w:ind w:left="3600" w:right="-144" w:hanging="3744"/>
        <w:rPr>
          <w:b/>
          <w:u w:val="single"/>
        </w:rPr>
      </w:pPr>
    </w:p>
    <w:p w:rsidR="00C86A8B" w:rsidRDefault="004C1105" w:rsidP="00C86A8B">
      <w:pPr>
        <w:pStyle w:val="BodyText"/>
        <w:ind w:left="-144" w:right="-144"/>
        <w:rPr>
          <w:b/>
        </w:rPr>
      </w:pPr>
      <w:r w:rsidRPr="0077627D">
        <w:rPr>
          <w:b/>
        </w:rPr>
        <w:t>OPEN PUBLIC SESSIO</w:t>
      </w:r>
      <w:r w:rsidR="00903510" w:rsidRPr="0077627D">
        <w:rPr>
          <w:b/>
        </w:rPr>
        <w:t>N:</w:t>
      </w:r>
    </w:p>
    <w:p w:rsidR="00A001D1" w:rsidRDefault="00A001D1" w:rsidP="00903510">
      <w:pPr>
        <w:pStyle w:val="BodyText"/>
        <w:ind w:left="-144" w:right="-144"/>
      </w:pPr>
      <w:r>
        <w:t>Tim Fisher</w:t>
      </w:r>
      <w:r w:rsidR="00833AAA">
        <w:t xml:space="preserve"> inquired about the progress with ADR and the Gallagher property. Mayor Chammings explained the progress they thought they made is now being held up due to the possibility of another possible problem area. </w:t>
      </w:r>
    </w:p>
    <w:p w:rsidR="00ED1E7F" w:rsidRDefault="00ED1E7F" w:rsidP="00903510">
      <w:pPr>
        <w:pStyle w:val="BodyText"/>
        <w:ind w:left="-144" w:right="-144"/>
      </w:pPr>
      <w:r>
        <w:t xml:space="preserve">Tim Fisher also </w:t>
      </w:r>
      <w:r w:rsidR="00686C56">
        <w:t xml:space="preserve">questioned the Crandon Lakes egress. Mayor Chammings expressed the place which Crandon suggested to put the egress is all wetlands, so the original plan for placement is what is being leaned towards. </w:t>
      </w:r>
    </w:p>
    <w:p w:rsidR="00A001D1" w:rsidRPr="00A001D1" w:rsidRDefault="00A001D1" w:rsidP="00903510">
      <w:pPr>
        <w:pStyle w:val="BodyText"/>
        <w:ind w:left="-144" w:right="-144"/>
      </w:pPr>
      <w:r>
        <w:t xml:space="preserve">Lou Sylvester congratulated Mr. Howard Vex on his reappointment for Township Attorney. </w:t>
      </w:r>
    </w:p>
    <w:p w:rsidR="00527DB0" w:rsidRDefault="00A40002" w:rsidP="00A40002">
      <w:pPr>
        <w:pStyle w:val="BodyText"/>
        <w:ind w:left="-144" w:right="-144"/>
      </w:pPr>
      <w:r>
        <w:t>Arlene Fisher congratulated Mr. Vex on his reappointment</w:t>
      </w:r>
      <w:r w:rsidR="00527DB0">
        <w:t xml:space="preserve"> and his job well done with all his endeavors.</w:t>
      </w:r>
    </w:p>
    <w:p w:rsidR="00A40002" w:rsidRPr="00A40002" w:rsidRDefault="00527DB0" w:rsidP="00A40002">
      <w:pPr>
        <w:pStyle w:val="BodyText"/>
        <w:ind w:left="-144" w:right="-144"/>
      </w:pPr>
      <w:r>
        <w:t xml:space="preserve">Heidi Mountford questioned if the amendment to the noise ordinance covered the two people who brought a noise complaint against each other in front of the committee. Mr. Vex explained it is already included in the original </w:t>
      </w:r>
      <w:r w:rsidR="00693560">
        <w:t xml:space="preserve">ordinance. This amendment didn’t change that. </w:t>
      </w:r>
      <w:r w:rsidR="004B24DF">
        <w:t xml:space="preserve">Arlene Fisher suggested adding this duty of enforcement to the Code Enforcement Officer, as other towns with similar ordinances have done. </w:t>
      </w:r>
      <w:r w:rsidR="00A40002">
        <w:t>Lou Sylvester</w:t>
      </w:r>
      <w:r w:rsidR="0001324A">
        <w:t xml:space="preserve"> </w:t>
      </w:r>
      <w:r w:rsidR="00335729">
        <w:t xml:space="preserve">agreed with Mrs. Fisher by giving the Code </w:t>
      </w:r>
      <w:r w:rsidR="00335729">
        <w:lastRenderedPageBreak/>
        <w:t xml:space="preserve">Enforcement Officer summonses allows the State Police someone to talk to and follow through with issuing the subsequent summonses. </w:t>
      </w:r>
    </w:p>
    <w:p w:rsidR="003A5526" w:rsidRDefault="003A5526" w:rsidP="00A40002">
      <w:pPr>
        <w:pStyle w:val="BodyText"/>
        <w:ind w:left="-144" w:right="-144"/>
        <w:rPr>
          <w:b/>
        </w:rPr>
      </w:pPr>
    </w:p>
    <w:p w:rsidR="004C1105" w:rsidRPr="0077627D" w:rsidRDefault="00A40002" w:rsidP="00A40002">
      <w:pPr>
        <w:pStyle w:val="BodyText"/>
        <w:ind w:left="-144" w:right="-144"/>
        <w:rPr>
          <w:b/>
        </w:rPr>
      </w:pPr>
      <w:r>
        <w:rPr>
          <w:b/>
        </w:rPr>
        <w:t>A</w:t>
      </w:r>
      <w:r w:rsidR="004C1105" w:rsidRPr="0077627D">
        <w:rPr>
          <w:b/>
        </w:rPr>
        <w:t>TTORNEY’S REPORT</w:t>
      </w:r>
      <w:r w:rsidR="003065B9" w:rsidRPr="0077627D">
        <w:rPr>
          <w:b/>
        </w:rPr>
        <w:t xml:space="preserve">:  </w:t>
      </w:r>
    </w:p>
    <w:p w:rsidR="00D6687E" w:rsidRDefault="009505C7" w:rsidP="00D6687E">
      <w:pPr>
        <w:pStyle w:val="BodyText"/>
        <w:ind w:left="-144" w:right="-144"/>
      </w:pPr>
      <w:r w:rsidRPr="009505C7">
        <w:t>Mr. Vex reported he</w:t>
      </w:r>
      <w:r w:rsidR="00D6687E">
        <w:t xml:space="preserve"> had nothing further to report</w:t>
      </w:r>
      <w:r w:rsidR="00D76E9A">
        <w:t xml:space="preserve"> at this time.</w:t>
      </w:r>
    </w:p>
    <w:p w:rsidR="00165E35" w:rsidRDefault="00165E35" w:rsidP="00F03842">
      <w:pPr>
        <w:pStyle w:val="BodyText"/>
        <w:ind w:left="-144" w:right="-144"/>
      </w:pPr>
    </w:p>
    <w:p w:rsidR="00B64063" w:rsidRPr="0077627D" w:rsidRDefault="00B64063" w:rsidP="0097586E">
      <w:pPr>
        <w:pStyle w:val="BodyText"/>
        <w:ind w:left="-144" w:right="-144"/>
      </w:pPr>
      <w:r w:rsidRPr="0077627D">
        <w:t>There being no further business</w:t>
      </w:r>
      <w:r w:rsidR="0077753F" w:rsidRPr="0077627D">
        <w:t xml:space="preserve">, </w:t>
      </w:r>
      <w:r w:rsidR="00B64E94" w:rsidRPr="0077627D">
        <w:t>M</w:t>
      </w:r>
      <w:r w:rsidR="00587F9E">
        <w:t>r</w:t>
      </w:r>
      <w:r w:rsidR="00B64E94" w:rsidRPr="0077627D">
        <w:t xml:space="preserve">. </w:t>
      </w:r>
      <w:r w:rsidR="00D6687E">
        <w:t>Scott</w:t>
      </w:r>
      <w:r w:rsidRPr="0077627D">
        <w:t xml:space="preserve"> made a motion to adjourn the meeting at </w:t>
      </w:r>
      <w:r w:rsidR="00744263">
        <w:t>8</w:t>
      </w:r>
      <w:r w:rsidR="00165E35" w:rsidRPr="00165E35">
        <w:t>:</w:t>
      </w:r>
      <w:r w:rsidR="00744263">
        <w:t>58</w:t>
      </w:r>
      <w:r w:rsidR="00165E35" w:rsidRPr="00165E35">
        <w:t xml:space="preserve"> </w:t>
      </w:r>
      <w:r w:rsidRPr="0077627D">
        <w:t xml:space="preserve">p.m., seconded by </w:t>
      </w:r>
      <w:r w:rsidR="00B64E94" w:rsidRPr="0077627D">
        <w:t>Mr</w:t>
      </w:r>
      <w:r w:rsidR="00386326">
        <w:t>s</w:t>
      </w:r>
      <w:r w:rsidR="00B64E94" w:rsidRPr="0077627D">
        <w:t xml:space="preserve">. </w:t>
      </w:r>
      <w:r w:rsidR="00386326">
        <w:t>Rumsey</w:t>
      </w:r>
      <w:r w:rsidR="00E135E5" w:rsidRPr="0077627D">
        <w:t xml:space="preserve">. </w:t>
      </w:r>
      <w:r w:rsidRPr="0077627D">
        <w:t>In a voice vote, all were in favor.</w:t>
      </w:r>
    </w:p>
    <w:p w:rsidR="00066F92" w:rsidRDefault="000F7892" w:rsidP="00B64063">
      <w:r>
        <w:br/>
      </w:r>
      <w:r w:rsidR="00B64063" w:rsidRPr="00A977F2">
        <w:t>Respectfully submitted,</w:t>
      </w:r>
      <w:r w:rsidR="006942EB">
        <w:t xml:space="preserve"> </w:t>
      </w:r>
    </w:p>
    <w:p w:rsidR="00066F92" w:rsidRDefault="00066F92" w:rsidP="00B64063"/>
    <w:p w:rsidR="00567AF5" w:rsidRDefault="000F7892" w:rsidP="00B64063">
      <w:pPr>
        <w:rPr>
          <w:b/>
          <w:sz w:val="28"/>
          <w:szCs w:val="28"/>
        </w:rPr>
      </w:pPr>
      <w:r>
        <w:br/>
      </w:r>
      <w:r w:rsidR="007A7B82">
        <w:t>Beth Martin, Deputy Clerk</w:t>
      </w:r>
    </w:p>
    <w:sectPr w:rsidR="00567AF5" w:rsidSect="00062B7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E35" w:rsidRDefault="00165E35">
      <w:r>
        <w:separator/>
      </w:r>
    </w:p>
  </w:endnote>
  <w:endnote w:type="continuationSeparator" w:id="0">
    <w:p w:rsidR="00165E35" w:rsidRDefault="00165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5E35" w:rsidRPr="00A9594B" w:rsidRDefault="00165E35" w:rsidP="001A32A8">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E35" w:rsidRDefault="00165E35">
      <w:r>
        <w:separator/>
      </w:r>
    </w:p>
  </w:footnote>
  <w:footnote w:type="continuationSeparator" w:id="0">
    <w:p w:rsidR="00165E35" w:rsidRDefault="00165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1966"/>
    <w:multiLevelType w:val="singleLevel"/>
    <w:tmpl w:val="4E5E73CA"/>
    <w:lvl w:ilvl="0">
      <w:start w:val="13"/>
      <w:numFmt w:val="lowerLetter"/>
      <w:lvlText w:val="(%1)"/>
      <w:lvlJc w:val="left"/>
      <w:pPr>
        <w:tabs>
          <w:tab w:val="num" w:pos="2304"/>
        </w:tabs>
        <w:ind w:left="1584"/>
      </w:pPr>
      <w:rPr>
        <w:rFonts w:cs="Times New Roman"/>
        <w:snapToGrid/>
        <w:sz w:val="24"/>
        <w:szCs w:val="24"/>
      </w:rPr>
    </w:lvl>
  </w:abstractNum>
  <w:abstractNum w:abstractNumId="1" w15:restartNumberingAfterBreak="0">
    <w:nsid w:val="01AAE8EE"/>
    <w:multiLevelType w:val="singleLevel"/>
    <w:tmpl w:val="0C492339"/>
    <w:lvl w:ilvl="0">
      <w:start w:val="2"/>
      <w:numFmt w:val="lowerLetter"/>
      <w:lvlText w:val="(%1)"/>
      <w:lvlJc w:val="left"/>
      <w:pPr>
        <w:tabs>
          <w:tab w:val="num" w:pos="792"/>
        </w:tabs>
      </w:pPr>
      <w:rPr>
        <w:rFonts w:cs="Times New Roman"/>
        <w:snapToGrid/>
        <w:sz w:val="24"/>
        <w:szCs w:val="24"/>
      </w:rPr>
    </w:lvl>
  </w:abstractNum>
  <w:abstractNum w:abstractNumId="2" w15:restartNumberingAfterBreak="0">
    <w:nsid w:val="01BB532D"/>
    <w:multiLevelType w:val="singleLevel"/>
    <w:tmpl w:val="6074ECFB"/>
    <w:lvl w:ilvl="0">
      <w:start w:val="1"/>
      <w:numFmt w:val="decimal"/>
      <w:lvlText w:val="%1."/>
      <w:lvlJc w:val="left"/>
      <w:pPr>
        <w:tabs>
          <w:tab w:val="num" w:pos="792"/>
        </w:tabs>
      </w:pPr>
      <w:rPr>
        <w:rFonts w:cs="Times New Roman"/>
        <w:snapToGrid/>
        <w:sz w:val="24"/>
        <w:szCs w:val="24"/>
      </w:rPr>
    </w:lvl>
  </w:abstractNum>
  <w:abstractNum w:abstractNumId="3" w15:restartNumberingAfterBreak="0">
    <w:nsid w:val="024C0F31"/>
    <w:multiLevelType w:val="singleLevel"/>
    <w:tmpl w:val="5AC4779A"/>
    <w:lvl w:ilvl="0">
      <w:start w:val="5"/>
      <w:numFmt w:val="decimal"/>
      <w:lvlText w:val="%1."/>
      <w:lvlJc w:val="left"/>
      <w:pPr>
        <w:tabs>
          <w:tab w:val="num" w:pos="864"/>
        </w:tabs>
        <w:ind w:left="72"/>
      </w:pPr>
      <w:rPr>
        <w:rFonts w:cs="Times New Roman"/>
        <w:snapToGrid/>
        <w:spacing w:val="-3"/>
        <w:sz w:val="24"/>
        <w:szCs w:val="24"/>
        <w:u w:val="none"/>
      </w:rPr>
    </w:lvl>
  </w:abstractNum>
  <w:abstractNum w:abstractNumId="4" w15:restartNumberingAfterBreak="0">
    <w:nsid w:val="05B22C1B"/>
    <w:multiLevelType w:val="hybridMultilevel"/>
    <w:tmpl w:val="8F788D4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416901"/>
    <w:multiLevelType w:val="hybridMultilevel"/>
    <w:tmpl w:val="8710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A5750"/>
    <w:multiLevelType w:val="hybridMultilevel"/>
    <w:tmpl w:val="53B819B2"/>
    <w:lvl w:ilvl="0" w:tplc="8F08950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C86653"/>
    <w:multiLevelType w:val="hybridMultilevel"/>
    <w:tmpl w:val="0CB6F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1B2AA2"/>
    <w:multiLevelType w:val="hybridMultilevel"/>
    <w:tmpl w:val="959E574C"/>
    <w:lvl w:ilvl="0" w:tplc="5DF6263C">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55F12B8"/>
    <w:multiLevelType w:val="multilevel"/>
    <w:tmpl w:val="6EDEBF7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10"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CAE761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15:restartNumberingAfterBreak="0">
    <w:nsid w:val="1F470FC7"/>
    <w:multiLevelType w:val="singleLevel"/>
    <w:tmpl w:val="E710D090"/>
    <w:lvl w:ilvl="0">
      <w:start w:val="1"/>
      <w:numFmt w:val="decimal"/>
      <w:lvlText w:val="%1."/>
      <w:lvlJc w:val="left"/>
      <w:pPr>
        <w:tabs>
          <w:tab w:val="num" w:pos="1440"/>
        </w:tabs>
        <w:ind w:left="1440" w:hanging="720"/>
      </w:pPr>
      <w:rPr>
        <w:rFonts w:hint="default"/>
      </w:rPr>
    </w:lvl>
  </w:abstractNum>
  <w:abstractNum w:abstractNumId="13" w15:restartNumberingAfterBreak="0">
    <w:nsid w:val="21395080"/>
    <w:multiLevelType w:val="hybridMultilevel"/>
    <w:tmpl w:val="B4A23610"/>
    <w:lvl w:ilvl="0" w:tplc="864A6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77F7451"/>
    <w:multiLevelType w:val="multilevel"/>
    <w:tmpl w:val="F2D8F808"/>
    <w:lvl w:ilvl="0">
      <w:start w:val="1"/>
      <w:numFmt w:val="decimal"/>
      <w:lvlRestart w:val="0"/>
      <w:lvlText w:val="Section %1."/>
      <w:lvlJc w:val="left"/>
      <w:pPr>
        <w:tabs>
          <w:tab w:val="num" w:pos="1200"/>
        </w:tabs>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1">
      <w:start w:val="1"/>
      <w:numFmt w:val="lowerLetter"/>
      <w:lvlText w:val="(%2)"/>
      <w:lvlJc w:val="left"/>
      <w:pPr>
        <w:tabs>
          <w:tab w:val="num" w:pos="1290"/>
        </w:tabs>
        <w:ind w:left="0" w:firstLine="144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4"/>
        <w:szCs w:val="24"/>
        <w:u w:val="none"/>
        <w:effect w:val="none"/>
        <w:vertAlign w:val="baseline"/>
      </w:rPr>
    </w:lvl>
    <w:lvl w:ilvl="2">
      <w:start w:val="1"/>
      <w:numFmt w:val="lowerLetter"/>
      <w:lvlText w:val="(%3)"/>
      <w:lvlJc w:val="left"/>
      <w:pPr>
        <w:tabs>
          <w:tab w:val="num" w:pos="1080"/>
        </w:tabs>
        <w:ind w:left="720" w:firstLine="720"/>
      </w:pPr>
      <w:rPr>
        <w:rFonts w:ascii="(normal text)" w:hAnsi="(normal text)"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3">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4">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szCs w:val="23"/>
        <w:u w:val="none"/>
        <w:effect w:val="none"/>
        <w:vertAlign w:val="baseline"/>
      </w:rPr>
    </w:lvl>
    <w:lvl w:ilvl="5">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szCs w:val="24"/>
        <w:u w:val="none"/>
        <w:effect w:val="none"/>
        <w:vertAlign w:val="baseline"/>
      </w:rPr>
    </w:lvl>
    <w:lvl w:ilvl="6">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7">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lvl w:ilvl="8">
      <w:start w:val="1"/>
      <w:numFmt w:val="none"/>
      <w:suff w:val="nothing"/>
      <w:lvlText w:val=""/>
      <w:lvlJc w:val="left"/>
      <w:pPr>
        <w:tabs>
          <w:tab w:val="num" w:pos="1080"/>
        </w:tabs>
        <w:ind w:left="1200" w:firstLine="0"/>
      </w:pPr>
      <w:rPr>
        <w:rFonts w:ascii="Times New Roman" w:hAnsi="Times New Roman" w:cs="Times New Roman" w:hint="default"/>
        <w:b w:val="0"/>
        <w:i w:val="0"/>
        <w:caps w:val="0"/>
        <w:smallCaps w:val="0"/>
        <w:strike w:val="0"/>
        <w:dstrike w:val="0"/>
        <w:outline w:val="0"/>
        <w:shadow w:val="0"/>
        <w:emboss w:val="0"/>
        <w:imprint w:val="0"/>
        <w:vanish w:val="0"/>
        <w:color w:val="auto"/>
        <w:spacing w:val="0"/>
        <w:w w:val="100"/>
        <w:kern w:val="0"/>
        <w:position w:val="0"/>
        <w:sz w:val="22"/>
        <w:u w:val="none"/>
        <w:effect w:val="none"/>
        <w:vertAlign w:val="baseline"/>
      </w:rPr>
    </w:lvl>
  </w:abstractNum>
  <w:abstractNum w:abstractNumId="16" w15:restartNumberingAfterBreak="0">
    <w:nsid w:val="27FC1928"/>
    <w:multiLevelType w:val="hybridMultilevel"/>
    <w:tmpl w:val="0BC03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83F3F2A"/>
    <w:multiLevelType w:val="hybridMultilevel"/>
    <w:tmpl w:val="FB3E1B5C"/>
    <w:lvl w:ilvl="0" w:tplc="FF608D0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15:restartNumberingAfterBreak="0">
    <w:nsid w:val="287967A8"/>
    <w:multiLevelType w:val="singleLevel"/>
    <w:tmpl w:val="CC3CAEE2"/>
    <w:lvl w:ilvl="0">
      <w:start w:val="1"/>
      <w:numFmt w:val="lowerLetter"/>
      <w:lvlText w:val="(%1)"/>
      <w:lvlJc w:val="left"/>
      <w:pPr>
        <w:tabs>
          <w:tab w:val="num" w:pos="2160"/>
        </w:tabs>
        <w:ind w:left="2160" w:hanging="720"/>
      </w:pPr>
      <w:rPr>
        <w:rFonts w:cs="Times New Roman" w:hint="default"/>
      </w:rPr>
    </w:lvl>
  </w:abstractNum>
  <w:abstractNum w:abstractNumId="19" w15:restartNumberingAfterBreak="0">
    <w:nsid w:val="2A8728A4"/>
    <w:multiLevelType w:val="hybridMultilevel"/>
    <w:tmpl w:val="E9AE3CC4"/>
    <w:lvl w:ilvl="0" w:tplc="4E1A891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E825E48"/>
    <w:multiLevelType w:val="multilevel"/>
    <w:tmpl w:val="7B5E3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955C5C"/>
    <w:multiLevelType w:val="hybridMultilevel"/>
    <w:tmpl w:val="0A4C7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2F1B9C"/>
    <w:multiLevelType w:val="multilevel"/>
    <w:tmpl w:val="C702260A"/>
    <w:lvl w:ilvl="0">
      <w:start w:val="2"/>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low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decimal"/>
      <w:lvlText w:val="%9."/>
      <w:legacy w:legacy="1" w:legacySpace="0" w:legacyIndent="0"/>
      <w:lvlJc w:val="left"/>
      <w:rPr>
        <w:rFonts w:cs="Times New Roman"/>
      </w:rPr>
    </w:lvl>
  </w:abstractNum>
  <w:abstractNum w:abstractNumId="23" w15:restartNumberingAfterBreak="0">
    <w:nsid w:val="3BC528E6"/>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2A3456"/>
    <w:multiLevelType w:val="singleLevel"/>
    <w:tmpl w:val="7840CA22"/>
    <w:lvl w:ilvl="0">
      <w:start w:val="3"/>
      <w:numFmt w:val="decimal"/>
      <w:lvlText w:val="%1."/>
      <w:legacy w:legacy="1" w:legacySpace="0" w:legacyIndent="1"/>
      <w:lvlJc w:val="left"/>
      <w:pPr>
        <w:ind w:left="1" w:hanging="1"/>
      </w:pPr>
      <w:rPr>
        <w:rFonts w:ascii="Times New Roman" w:hAnsi="Times New Roman" w:cs="Arial" w:hint="default"/>
        <w:sz w:val="22"/>
        <w:szCs w:val="22"/>
      </w:rPr>
    </w:lvl>
  </w:abstractNum>
  <w:abstractNum w:abstractNumId="25" w15:restartNumberingAfterBreak="0">
    <w:nsid w:val="4C1C1146"/>
    <w:multiLevelType w:val="hybridMultilevel"/>
    <w:tmpl w:val="D428A73A"/>
    <w:lvl w:ilvl="0" w:tplc="D854BCEA">
      <w:start w:val="1"/>
      <w:numFmt w:val="decimal"/>
      <w:lvlText w:val="%1."/>
      <w:lvlJc w:val="right"/>
      <w:pPr>
        <w:tabs>
          <w:tab w:val="num" w:pos="360"/>
        </w:tabs>
        <w:ind w:left="36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3A6403C">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D3400E4"/>
    <w:multiLevelType w:val="hybridMultilevel"/>
    <w:tmpl w:val="A27CF504"/>
    <w:lvl w:ilvl="0" w:tplc="20CC8B50">
      <w:start w:val="1"/>
      <w:numFmt w:val="decimal"/>
      <w:lvlText w:val="%1."/>
      <w:lvlJc w:val="right"/>
      <w:pPr>
        <w:tabs>
          <w:tab w:val="num" w:pos="720"/>
        </w:tabs>
        <w:ind w:left="720" w:hanging="18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004C8A"/>
    <w:multiLevelType w:val="hybridMultilevel"/>
    <w:tmpl w:val="0B2E1ED4"/>
    <w:lvl w:ilvl="0" w:tplc="FF40E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713893"/>
    <w:multiLevelType w:val="hybridMultilevel"/>
    <w:tmpl w:val="C228289E"/>
    <w:lvl w:ilvl="0" w:tplc="EABCB18C">
      <w:start w:val="1"/>
      <w:numFmt w:val="upperLetter"/>
      <w:lvlText w:val="(%1)"/>
      <w:lvlJc w:val="left"/>
      <w:pPr>
        <w:tabs>
          <w:tab w:val="num" w:pos="1872"/>
        </w:tabs>
        <w:ind w:left="1872" w:hanging="435"/>
      </w:pPr>
      <w:rPr>
        <w:rFonts w:hint="default"/>
      </w:r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29" w15:restartNumberingAfterBreak="0">
    <w:nsid w:val="58003FF9"/>
    <w:multiLevelType w:val="hybridMultilevel"/>
    <w:tmpl w:val="9314CA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8FB4C23"/>
    <w:multiLevelType w:val="hybridMultilevel"/>
    <w:tmpl w:val="3BB4ED1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A77FA1"/>
    <w:multiLevelType w:val="hybridMultilevel"/>
    <w:tmpl w:val="DF20811E"/>
    <w:lvl w:ilvl="0" w:tplc="52505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D35CF8"/>
    <w:multiLevelType w:val="hybridMultilevel"/>
    <w:tmpl w:val="DC4CC95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4F7A3D"/>
    <w:multiLevelType w:val="hybridMultilevel"/>
    <w:tmpl w:val="6F1E7328"/>
    <w:lvl w:ilvl="0" w:tplc="E9DAE8B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15:restartNumberingAfterBreak="0">
    <w:nsid w:val="6E656EC2"/>
    <w:multiLevelType w:val="hybridMultilevel"/>
    <w:tmpl w:val="4CDAAD44"/>
    <w:lvl w:ilvl="0" w:tplc="8BEA1F70">
      <w:start w:val="1"/>
      <w:numFmt w:val="decimal"/>
      <w:lvlText w:val="%1."/>
      <w:lvlJc w:val="right"/>
      <w:pPr>
        <w:tabs>
          <w:tab w:val="num" w:pos="720"/>
        </w:tabs>
        <w:ind w:left="72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E796421"/>
    <w:multiLevelType w:val="hybridMultilevel"/>
    <w:tmpl w:val="DB4A6442"/>
    <w:lvl w:ilvl="0" w:tplc="FD94B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4C1897"/>
    <w:multiLevelType w:val="hybridMultilevel"/>
    <w:tmpl w:val="A81E2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622B8"/>
    <w:multiLevelType w:val="hybridMultilevel"/>
    <w:tmpl w:val="5F9C4B82"/>
    <w:lvl w:ilvl="0" w:tplc="ECDE8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456207"/>
    <w:multiLevelType w:val="singleLevel"/>
    <w:tmpl w:val="04C0B978"/>
    <w:lvl w:ilvl="0">
      <w:start w:val="1"/>
      <w:numFmt w:val="lowerLetter"/>
      <w:lvlText w:val="(%1)"/>
      <w:lvlJc w:val="left"/>
      <w:pPr>
        <w:tabs>
          <w:tab w:val="num" w:pos="1080"/>
        </w:tabs>
        <w:ind w:left="1080" w:hanging="360"/>
      </w:pPr>
      <w:rPr>
        <w:rFonts w:hint="default"/>
      </w:rPr>
    </w:lvl>
  </w:abstractNum>
  <w:abstractNum w:abstractNumId="39" w15:restartNumberingAfterBreak="0">
    <w:nsid w:val="7D1C78F5"/>
    <w:multiLevelType w:val="hybridMultilevel"/>
    <w:tmpl w:val="36F8236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C82472"/>
    <w:multiLevelType w:val="hybridMultilevel"/>
    <w:tmpl w:val="DAB880DC"/>
    <w:lvl w:ilvl="0" w:tplc="B9F21BB2">
      <w:start w:val="4"/>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0"/>
    <w:lvlOverride w:ilvl="0">
      <w:lvl w:ilvl="0">
        <w:numFmt w:val="lowerLetter"/>
        <w:lvlText w:val="(%1)"/>
        <w:lvlJc w:val="left"/>
        <w:pPr>
          <w:tabs>
            <w:tab w:val="num" w:pos="2304"/>
          </w:tabs>
          <w:ind w:left="1584"/>
        </w:pPr>
        <w:rPr>
          <w:rFonts w:cs="Times New Roman"/>
          <w:snapToGrid/>
          <w:sz w:val="24"/>
          <w:szCs w:val="24"/>
        </w:rPr>
      </w:lvl>
    </w:lvlOverride>
  </w:num>
  <w:num w:numId="5">
    <w:abstractNumId w:val="3"/>
  </w:num>
  <w:num w:numId="6">
    <w:abstractNumId w:val="18"/>
  </w:num>
  <w:num w:numId="7">
    <w:abstractNumId w:val="33"/>
  </w:num>
  <w:num w:numId="8">
    <w:abstractNumId w:val="30"/>
  </w:num>
  <w:num w:numId="9">
    <w:abstractNumId w:val="39"/>
  </w:num>
  <w:num w:numId="10">
    <w:abstractNumId w:val="4"/>
  </w:num>
  <w:num w:numId="11">
    <w:abstractNumId w:val="32"/>
  </w:num>
  <w:num w:numId="12">
    <w:abstractNumId w:val="31"/>
  </w:num>
  <w:num w:numId="13">
    <w:abstractNumId w:val="6"/>
  </w:num>
  <w:num w:numId="14">
    <w:abstractNumId w:val="23"/>
  </w:num>
  <w:num w:numId="15">
    <w:abstractNumId w:val="10"/>
  </w:num>
  <w:num w:numId="16">
    <w:abstractNumId w:val="14"/>
  </w:num>
  <w:num w:numId="17">
    <w:abstractNumId w:val="25"/>
  </w:num>
  <w:num w:numId="18">
    <w:abstractNumId w:val="34"/>
  </w:num>
  <w:num w:numId="19">
    <w:abstractNumId w:val="26"/>
  </w:num>
  <w:num w:numId="20">
    <w:abstractNumId w:val="8"/>
  </w:num>
  <w:num w:numId="21">
    <w:abstractNumId w:val="17"/>
  </w:num>
  <w:num w:numId="22">
    <w:abstractNumId w:val="5"/>
  </w:num>
  <w:num w:numId="23">
    <w:abstractNumId w:val="12"/>
  </w:num>
  <w:num w:numId="24">
    <w:abstractNumId w:val="36"/>
  </w:num>
  <w:num w:numId="25">
    <w:abstractNumId w:val="37"/>
  </w:num>
  <w:num w:numId="26">
    <w:abstractNumId w:val="13"/>
  </w:num>
  <w:num w:numId="27">
    <w:abstractNumId w:val="38"/>
  </w:num>
  <w:num w:numId="28">
    <w:abstractNumId w:val="28"/>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9"/>
  </w:num>
  <w:num w:numId="33">
    <w:abstractNumId w:val="22"/>
  </w:num>
  <w:num w:numId="34">
    <w:abstractNumId w:val="24"/>
  </w:num>
  <w:num w:numId="35">
    <w:abstractNumId w:val="11"/>
  </w:num>
  <w:num w:numId="36">
    <w:abstractNumId w:val="40"/>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0263"/>
    <w:rsid w:val="0000387C"/>
    <w:rsid w:val="00003898"/>
    <w:rsid w:val="000040F9"/>
    <w:rsid w:val="00005632"/>
    <w:rsid w:val="00005941"/>
    <w:rsid w:val="00006EEA"/>
    <w:rsid w:val="00007FCE"/>
    <w:rsid w:val="000111D2"/>
    <w:rsid w:val="00012969"/>
    <w:rsid w:val="0001324A"/>
    <w:rsid w:val="000137AB"/>
    <w:rsid w:val="000155FD"/>
    <w:rsid w:val="0001643E"/>
    <w:rsid w:val="0001657C"/>
    <w:rsid w:val="00017EEE"/>
    <w:rsid w:val="00021B80"/>
    <w:rsid w:val="00022367"/>
    <w:rsid w:val="0002380D"/>
    <w:rsid w:val="00025412"/>
    <w:rsid w:val="0002572A"/>
    <w:rsid w:val="00026417"/>
    <w:rsid w:val="00027DAD"/>
    <w:rsid w:val="000307F2"/>
    <w:rsid w:val="00030C44"/>
    <w:rsid w:val="00034E6F"/>
    <w:rsid w:val="00034FC0"/>
    <w:rsid w:val="000353B6"/>
    <w:rsid w:val="000357F3"/>
    <w:rsid w:val="0003651A"/>
    <w:rsid w:val="00036B8B"/>
    <w:rsid w:val="00037145"/>
    <w:rsid w:val="00037E30"/>
    <w:rsid w:val="0004412A"/>
    <w:rsid w:val="000441A2"/>
    <w:rsid w:val="000458D9"/>
    <w:rsid w:val="00047A41"/>
    <w:rsid w:val="00050768"/>
    <w:rsid w:val="00050B07"/>
    <w:rsid w:val="00052474"/>
    <w:rsid w:val="0005248E"/>
    <w:rsid w:val="00052617"/>
    <w:rsid w:val="0005348B"/>
    <w:rsid w:val="00053DAE"/>
    <w:rsid w:val="00054B2D"/>
    <w:rsid w:val="000553FB"/>
    <w:rsid w:val="00057E4A"/>
    <w:rsid w:val="00061AA4"/>
    <w:rsid w:val="00061FE2"/>
    <w:rsid w:val="00062B71"/>
    <w:rsid w:val="0006393E"/>
    <w:rsid w:val="00064269"/>
    <w:rsid w:val="000652C3"/>
    <w:rsid w:val="00066F92"/>
    <w:rsid w:val="0006775E"/>
    <w:rsid w:val="00067E76"/>
    <w:rsid w:val="00067E8B"/>
    <w:rsid w:val="00073545"/>
    <w:rsid w:val="000743CA"/>
    <w:rsid w:val="000747C4"/>
    <w:rsid w:val="00075F13"/>
    <w:rsid w:val="00076B00"/>
    <w:rsid w:val="000814F4"/>
    <w:rsid w:val="00082131"/>
    <w:rsid w:val="0008348F"/>
    <w:rsid w:val="0008470F"/>
    <w:rsid w:val="000869E5"/>
    <w:rsid w:val="00090126"/>
    <w:rsid w:val="00091084"/>
    <w:rsid w:val="0009164C"/>
    <w:rsid w:val="000921DC"/>
    <w:rsid w:val="00092839"/>
    <w:rsid w:val="000932AC"/>
    <w:rsid w:val="0009375C"/>
    <w:rsid w:val="00094B41"/>
    <w:rsid w:val="00095D74"/>
    <w:rsid w:val="000966BA"/>
    <w:rsid w:val="000A2399"/>
    <w:rsid w:val="000A2AB1"/>
    <w:rsid w:val="000A2D18"/>
    <w:rsid w:val="000A5212"/>
    <w:rsid w:val="000A6345"/>
    <w:rsid w:val="000B01B4"/>
    <w:rsid w:val="000B218E"/>
    <w:rsid w:val="000B29CA"/>
    <w:rsid w:val="000B375F"/>
    <w:rsid w:val="000B4EFD"/>
    <w:rsid w:val="000B5756"/>
    <w:rsid w:val="000B70B0"/>
    <w:rsid w:val="000B7972"/>
    <w:rsid w:val="000B7E2A"/>
    <w:rsid w:val="000C0250"/>
    <w:rsid w:val="000C1C14"/>
    <w:rsid w:val="000C382A"/>
    <w:rsid w:val="000C39A6"/>
    <w:rsid w:val="000C41E8"/>
    <w:rsid w:val="000C72A7"/>
    <w:rsid w:val="000C76B7"/>
    <w:rsid w:val="000C799A"/>
    <w:rsid w:val="000D1C7E"/>
    <w:rsid w:val="000D2272"/>
    <w:rsid w:val="000D23C1"/>
    <w:rsid w:val="000D4704"/>
    <w:rsid w:val="000D644F"/>
    <w:rsid w:val="000D72D6"/>
    <w:rsid w:val="000D7561"/>
    <w:rsid w:val="000D7967"/>
    <w:rsid w:val="000E0078"/>
    <w:rsid w:val="000E0115"/>
    <w:rsid w:val="000E0A7F"/>
    <w:rsid w:val="000E10B2"/>
    <w:rsid w:val="000E1A9A"/>
    <w:rsid w:val="000E1BC3"/>
    <w:rsid w:val="000E4B87"/>
    <w:rsid w:val="000E5F07"/>
    <w:rsid w:val="000E6341"/>
    <w:rsid w:val="000F0950"/>
    <w:rsid w:val="000F43BA"/>
    <w:rsid w:val="000F4B8A"/>
    <w:rsid w:val="000F653E"/>
    <w:rsid w:val="000F73BD"/>
    <w:rsid w:val="000F7892"/>
    <w:rsid w:val="000F7D42"/>
    <w:rsid w:val="00100539"/>
    <w:rsid w:val="001015E7"/>
    <w:rsid w:val="00101F16"/>
    <w:rsid w:val="0010209B"/>
    <w:rsid w:val="0010270C"/>
    <w:rsid w:val="00102F4D"/>
    <w:rsid w:val="00107C91"/>
    <w:rsid w:val="0011096A"/>
    <w:rsid w:val="00110E5C"/>
    <w:rsid w:val="0011179D"/>
    <w:rsid w:val="00114AD7"/>
    <w:rsid w:val="00115159"/>
    <w:rsid w:val="00115F02"/>
    <w:rsid w:val="0011646B"/>
    <w:rsid w:val="00117050"/>
    <w:rsid w:val="00117626"/>
    <w:rsid w:val="00117A7E"/>
    <w:rsid w:val="00117EBE"/>
    <w:rsid w:val="0012123A"/>
    <w:rsid w:val="00122A3A"/>
    <w:rsid w:val="00122AD6"/>
    <w:rsid w:val="001258C4"/>
    <w:rsid w:val="0012680B"/>
    <w:rsid w:val="00126AA7"/>
    <w:rsid w:val="00127745"/>
    <w:rsid w:val="00133096"/>
    <w:rsid w:val="00133497"/>
    <w:rsid w:val="00135251"/>
    <w:rsid w:val="00137679"/>
    <w:rsid w:val="00140BB7"/>
    <w:rsid w:val="00142AF0"/>
    <w:rsid w:val="00144C02"/>
    <w:rsid w:val="00144E00"/>
    <w:rsid w:val="00145D15"/>
    <w:rsid w:val="001465F1"/>
    <w:rsid w:val="00150377"/>
    <w:rsid w:val="00151A74"/>
    <w:rsid w:val="00151F0A"/>
    <w:rsid w:val="0015368B"/>
    <w:rsid w:val="00156F27"/>
    <w:rsid w:val="001571E6"/>
    <w:rsid w:val="001615DC"/>
    <w:rsid w:val="00161702"/>
    <w:rsid w:val="0016202A"/>
    <w:rsid w:val="00162333"/>
    <w:rsid w:val="00165003"/>
    <w:rsid w:val="0016525B"/>
    <w:rsid w:val="00165460"/>
    <w:rsid w:val="00165E35"/>
    <w:rsid w:val="00165FAA"/>
    <w:rsid w:val="00167952"/>
    <w:rsid w:val="00170202"/>
    <w:rsid w:val="00171B86"/>
    <w:rsid w:val="00172BC3"/>
    <w:rsid w:val="00173D19"/>
    <w:rsid w:val="00174B71"/>
    <w:rsid w:val="00181205"/>
    <w:rsid w:val="00182F92"/>
    <w:rsid w:val="00183A2F"/>
    <w:rsid w:val="00184757"/>
    <w:rsid w:val="00184F52"/>
    <w:rsid w:val="0018546C"/>
    <w:rsid w:val="00186556"/>
    <w:rsid w:val="001874C6"/>
    <w:rsid w:val="00187944"/>
    <w:rsid w:val="00190C72"/>
    <w:rsid w:val="00191A8F"/>
    <w:rsid w:val="001939B0"/>
    <w:rsid w:val="00195B34"/>
    <w:rsid w:val="00195BA1"/>
    <w:rsid w:val="001A2202"/>
    <w:rsid w:val="001A32A8"/>
    <w:rsid w:val="001A4226"/>
    <w:rsid w:val="001A4713"/>
    <w:rsid w:val="001A4E2B"/>
    <w:rsid w:val="001A4F78"/>
    <w:rsid w:val="001A663C"/>
    <w:rsid w:val="001A7953"/>
    <w:rsid w:val="001B131E"/>
    <w:rsid w:val="001B1B0E"/>
    <w:rsid w:val="001B2BB8"/>
    <w:rsid w:val="001B363D"/>
    <w:rsid w:val="001C30B9"/>
    <w:rsid w:val="001C3A39"/>
    <w:rsid w:val="001C4394"/>
    <w:rsid w:val="001C4BAF"/>
    <w:rsid w:val="001C6549"/>
    <w:rsid w:val="001D093A"/>
    <w:rsid w:val="001D3B64"/>
    <w:rsid w:val="001D4067"/>
    <w:rsid w:val="001D4859"/>
    <w:rsid w:val="001D7032"/>
    <w:rsid w:val="001E14E9"/>
    <w:rsid w:val="001E4001"/>
    <w:rsid w:val="001E4020"/>
    <w:rsid w:val="001E5575"/>
    <w:rsid w:val="001E58FB"/>
    <w:rsid w:val="001F08B8"/>
    <w:rsid w:val="001F1C4D"/>
    <w:rsid w:val="001F3F6B"/>
    <w:rsid w:val="001F482A"/>
    <w:rsid w:val="001F6C47"/>
    <w:rsid w:val="00200078"/>
    <w:rsid w:val="00200667"/>
    <w:rsid w:val="00202711"/>
    <w:rsid w:val="00205FDF"/>
    <w:rsid w:val="0020676D"/>
    <w:rsid w:val="0020762A"/>
    <w:rsid w:val="00207689"/>
    <w:rsid w:val="00210EAE"/>
    <w:rsid w:val="00210F57"/>
    <w:rsid w:val="00211082"/>
    <w:rsid w:val="00211E49"/>
    <w:rsid w:val="00212E84"/>
    <w:rsid w:val="00214E18"/>
    <w:rsid w:val="00214F1E"/>
    <w:rsid w:val="002159CC"/>
    <w:rsid w:val="00217008"/>
    <w:rsid w:val="002172B4"/>
    <w:rsid w:val="00220FF4"/>
    <w:rsid w:val="002231FF"/>
    <w:rsid w:val="00223EC2"/>
    <w:rsid w:val="002249BC"/>
    <w:rsid w:val="00230687"/>
    <w:rsid w:val="00230FF6"/>
    <w:rsid w:val="002314C7"/>
    <w:rsid w:val="002321F5"/>
    <w:rsid w:val="00232627"/>
    <w:rsid w:val="00232BD6"/>
    <w:rsid w:val="002335F3"/>
    <w:rsid w:val="00235193"/>
    <w:rsid w:val="00236848"/>
    <w:rsid w:val="00236B8B"/>
    <w:rsid w:val="0023761B"/>
    <w:rsid w:val="00237A88"/>
    <w:rsid w:val="002420C1"/>
    <w:rsid w:val="00246144"/>
    <w:rsid w:val="0024641C"/>
    <w:rsid w:val="00246578"/>
    <w:rsid w:val="002465E9"/>
    <w:rsid w:val="00246D70"/>
    <w:rsid w:val="00250FF1"/>
    <w:rsid w:val="00251DE7"/>
    <w:rsid w:val="00252A01"/>
    <w:rsid w:val="00252CAF"/>
    <w:rsid w:val="00253F49"/>
    <w:rsid w:val="002547F0"/>
    <w:rsid w:val="0025606E"/>
    <w:rsid w:val="0025611D"/>
    <w:rsid w:val="002562C7"/>
    <w:rsid w:val="0026146B"/>
    <w:rsid w:val="00267094"/>
    <w:rsid w:val="002707DF"/>
    <w:rsid w:val="002709BD"/>
    <w:rsid w:val="0027117B"/>
    <w:rsid w:val="002750E3"/>
    <w:rsid w:val="00277476"/>
    <w:rsid w:val="00277AE5"/>
    <w:rsid w:val="00282898"/>
    <w:rsid w:val="0028292D"/>
    <w:rsid w:val="00282DC0"/>
    <w:rsid w:val="002834B5"/>
    <w:rsid w:val="0028559B"/>
    <w:rsid w:val="0028619C"/>
    <w:rsid w:val="002866EB"/>
    <w:rsid w:val="00290EA4"/>
    <w:rsid w:val="0029484C"/>
    <w:rsid w:val="002956DF"/>
    <w:rsid w:val="00296297"/>
    <w:rsid w:val="00296F64"/>
    <w:rsid w:val="002975B5"/>
    <w:rsid w:val="002A527D"/>
    <w:rsid w:val="002A58C7"/>
    <w:rsid w:val="002A6185"/>
    <w:rsid w:val="002A6BBE"/>
    <w:rsid w:val="002B07CC"/>
    <w:rsid w:val="002B0AC2"/>
    <w:rsid w:val="002B2A3B"/>
    <w:rsid w:val="002B3D70"/>
    <w:rsid w:val="002B4EDC"/>
    <w:rsid w:val="002B55A5"/>
    <w:rsid w:val="002B65A4"/>
    <w:rsid w:val="002B6942"/>
    <w:rsid w:val="002B7674"/>
    <w:rsid w:val="002B7B1D"/>
    <w:rsid w:val="002C2B05"/>
    <w:rsid w:val="002C46E1"/>
    <w:rsid w:val="002C4861"/>
    <w:rsid w:val="002C633E"/>
    <w:rsid w:val="002C643C"/>
    <w:rsid w:val="002C66A6"/>
    <w:rsid w:val="002C7CD2"/>
    <w:rsid w:val="002D459B"/>
    <w:rsid w:val="002D5903"/>
    <w:rsid w:val="002D72DD"/>
    <w:rsid w:val="002E0936"/>
    <w:rsid w:val="002E0C3A"/>
    <w:rsid w:val="002E1561"/>
    <w:rsid w:val="002E18D0"/>
    <w:rsid w:val="002E3B63"/>
    <w:rsid w:val="002E3CD9"/>
    <w:rsid w:val="002E4258"/>
    <w:rsid w:val="002E4FA8"/>
    <w:rsid w:val="002E624A"/>
    <w:rsid w:val="002E7636"/>
    <w:rsid w:val="002E7968"/>
    <w:rsid w:val="002F0424"/>
    <w:rsid w:val="002F091D"/>
    <w:rsid w:val="002F2782"/>
    <w:rsid w:val="002F42CA"/>
    <w:rsid w:val="002F4A78"/>
    <w:rsid w:val="002F5794"/>
    <w:rsid w:val="002F77AB"/>
    <w:rsid w:val="00300A58"/>
    <w:rsid w:val="00302EBB"/>
    <w:rsid w:val="00304F38"/>
    <w:rsid w:val="003065B9"/>
    <w:rsid w:val="00306DD4"/>
    <w:rsid w:val="003143A3"/>
    <w:rsid w:val="00321E95"/>
    <w:rsid w:val="00323CBF"/>
    <w:rsid w:val="0032531A"/>
    <w:rsid w:val="00325AC9"/>
    <w:rsid w:val="003260CE"/>
    <w:rsid w:val="00326C95"/>
    <w:rsid w:val="00326FC7"/>
    <w:rsid w:val="0032754A"/>
    <w:rsid w:val="003308CD"/>
    <w:rsid w:val="00332996"/>
    <w:rsid w:val="00332E82"/>
    <w:rsid w:val="00334BCC"/>
    <w:rsid w:val="00335729"/>
    <w:rsid w:val="00336C90"/>
    <w:rsid w:val="00340369"/>
    <w:rsid w:val="003407B6"/>
    <w:rsid w:val="00342A63"/>
    <w:rsid w:val="00342DCB"/>
    <w:rsid w:val="00343282"/>
    <w:rsid w:val="00343315"/>
    <w:rsid w:val="00343447"/>
    <w:rsid w:val="00344917"/>
    <w:rsid w:val="00345715"/>
    <w:rsid w:val="00345EA5"/>
    <w:rsid w:val="003504EA"/>
    <w:rsid w:val="00350FC5"/>
    <w:rsid w:val="003523BC"/>
    <w:rsid w:val="00352D86"/>
    <w:rsid w:val="0035470F"/>
    <w:rsid w:val="00354AD5"/>
    <w:rsid w:val="00356E29"/>
    <w:rsid w:val="003574D5"/>
    <w:rsid w:val="0036298D"/>
    <w:rsid w:val="003632EF"/>
    <w:rsid w:val="0036391D"/>
    <w:rsid w:val="00364484"/>
    <w:rsid w:val="00365BAC"/>
    <w:rsid w:val="003661BF"/>
    <w:rsid w:val="003661E2"/>
    <w:rsid w:val="003677A9"/>
    <w:rsid w:val="003718B2"/>
    <w:rsid w:val="003745C1"/>
    <w:rsid w:val="00374A0A"/>
    <w:rsid w:val="00374E95"/>
    <w:rsid w:val="00374F63"/>
    <w:rsid w:val="003815AB"/>
    <w:rsid w:val="003825CD"/>
    <w:rsid w:val="00383649"/>
    <w:rsid w:val="00385284"/>
    <w:rsid w:val="00385E79"/>
    <w:rsid w:val="00386326"/>
    <w:rsid w:val="00392CAB"/>
    <w:rsid w:val="003949B3"/>
    <w:rsid w:val="00395678"/>
    <w:rsid w:val="003963D4"/>
    <w:rsid w:val="00396EAC"/>
    <w:rsid w:val="003A4246"/>
    <w:rsid w:val="003A4D99"/>
    <w:rsid w:val="003A5526"/>
    <w:rsid w:val="003A561C"/>
    <w:rsid w:val="003A5AF7"/>
    <w:rsid w:val="003A78E0"/>
    <w:rsid w:val="003B011A"/>
    <w:rsid w:val="003B02CC"/>
    <w:rsid w:val="003B0797"/>
    <w:rsid w:val="003B0FF8"/>
    <w:rsid w:val="003B1544"/>
    <w:rsid w:val="003B2ECE"/>
    <w:rsid w:val="003B4454"/>
    <w:rsid w:val="003B4DA4"/>
    <w:rsid w:val="003B5804"/>
    <w:rsid w:val="003B5B96"/>
    <w:rsid w:val="003B7485"/>
    <w:rsid w:val="003C3A97"/>
    <w:rsid w:val="003C491D"/>
    <w:rsid w:val="003C5854"/>
    <w:rsid w:val="003C7F3F"/>
    <w:rsid w:val="003D0A21"/>
    <w:rsid w:val="003D10DC"/>
    <w:rsid w:val="003D2E29"/>
    <w:rsid w:val="003D36E3"/>
    <w:rsid w:val="003D41E0"/>
    <w:rsid w:val="003D45FD"/>
    <w:rsid w:val="003D472F"/>
    <w:rsid w:val="003D475C"/>
    <w:rsid w:val="003D4C13"/>
    <w:rsid w:val="003D6306"/>
    <w:rsid w:val="003D715C"/>
    <w:rsid w:val="003D733C"/>
    <w:rsid w:val="003D744A"/>
    <w:rsid w:val="003E3338"/>
    <w:rsid w:val="003E37E7"/>
    <w:rsid w:val="003E5866"/>
    <w:rsid w:val="003E60B3"/>
    <w:rsid w:val="003E7805"/>
    <w:rsid w:val="003F05EC"/>
    <w:rsid w:val="003F1703"/>
    <w:rsid w:val="003F40A8"/>
    <w:rsid w:val="003F67CA"/>
    <w:rsid w:val="003F6E0C"/>
    <w:rsid w:val="003F71FC"/>
    <w:rsid w:val="003F7484"/>
    <w:rsid w:val="0040035E"/>
    <w:rsid w:val="004014AF"/>
    <w:rsid w:val="00401813"/>
    <w:rsid w:val="00402194"/>
    <w:rsid w:val="00403573"/>
    <w:rsid w:val="00403579"/>
    <w:rsid w:val="004053B7"/>
    <w:rsid w:val="00406200"/>
    <w:rsid w:val="004065E1"/>
    <w:rsid w:val="00410DDC"/>
    <w:rsid w:val="00411632"/>
    <w:rsid w:val="004124BC"/>
    <w:rsid w:val="0041344F"/>
    <w:rsid w:val="00420BB4"/>
    <w:rsid w:val="00421418"/>
    <w:rsid w:val="00422CFB"/>
    <w:rsid w:val="0042303E"/>
    <w:rsid w:val="00423AF9"/>
    <w:rsid w:val="004240AD"/>
    <w:rsid w:val="00424F54"/>
    <w:rsid w:val="004253F7"/>
    <w:rsid w:val="0042610B"/>
    <w:rsid w:val="00427079"/>
    <w:rsid w:val="00427B9E"/>
    <w:rsid w:val="00430DA2"/>
    <w:rsid w:val="00431343"/>
    <w:rsid w:val="004317D5"/>
    <w:rsid w:val="00431944"/>
    <w:rsid w:val="004319D3"/>
    <w:rsid w:val="004353D6"/>
    <w:rsid w:val="00437603"/>
    <w:rsid w:val="00440C9B"/>
    <w:rsid w:val="004418A4"/>
    <w:rsid w:val="00441A3F"/>
    <w:rsid w:val="00444BFE"/>
    <w:rsid w:val="00445908"/>
    <w:rsid w:val="00445DAB"/>
    <w:rsid w:val="00447238"/>
    <w:rsid w:val="00450145"/>
    <w:rsid w:val="004503C3"/>
    <w:rsid w:val="00453AA3"/>
    <w:rsid w:val="00453BA2"/>
    <w:rsid w:val="00457219"/>
    <w:rsid w:val="0046182C"/>
    <w:rsid w:val="00462C6D"/>
    <w:rsid w:val="00463936"/>
    <w:rsid w:val="00467BAA"/>
    <w:rsid w:val="00470B81"/>
    <w:rsid w:val="00473C21"/>
    <w:rsid w:val="004757ED"/>
    <w:rsid w:val="00475910"/>
    <w:rsid w:val="0047792D"/>
    <w:rsid w:val="00480C70"/>
    <w:rsid w:val="00482190"/>
    <w:rsid w:val="004827B6"/>
    <w:rsid w:val="00483315"/>
    <w:rsid w:val="004878B7"/>
    <w:rsid w:val="00487E07"/>
    <w:rsid w:val="00487FDE"/>
    <w:rsid w:val="00490A8F"/>
    <w:rsid w:val="00494F40"/>
    <w:rsid w:val="004964D2"/>
    <w:rsid w:val="00496D65"/>
    <w:rsid w:val="004A2267"/>
    <w:rsid w:val="004A3985"/>
    <w:rsid w:val="004A4111"/>
    <w:rsid w:val="004A4B54"/>
    <w:rsid w:val="004A529A"/>
    <w:rsid w:val="004A5822"/>
    <w:rsid w:val="004B19B0"/>
    <w:rsid w:val="004B24DF"/>
    <w:rsid w:val="004B4146"/>
    <w:rsid w:val="004B51D3"/>
    <w:rsid w:val="004B61D9"/>
    <w:rsid w:val="004C1105"/>
    <w:rsid w:val="004C2AC9"/>
    <w:rsid w:val="004C34FE"/>
    <w:rsid w:val="004C3CB3"/>
    <w:rsid w:val="004C3D2A"/>
    <w:rsid w:val="004D06D9"/>
    <w:rsid w:val="004D1021"/>
    <w:rsid w:val="004D28B8"/>
    <w:rsid w:val="004D3FE0"/>
    <w:rsid w:val="004D694B"/>
    <w:rsid w:val="004D72C8"/>
    <w:rsid w:val="004D78D4"/>
    <w:rsid w:val="004E0D9C"/>
    <w:rsid w:val="004E1952"/>
    <w:rsid w:val="004E215A"/>
    <w:rsid w:val="004E2A0E"/>
    <w:rsid w:val="004E2E2D"/>
    <w:rsid w:val="004E31FD"/>
    <w:rsid w:val="004E6E91"/>
    <w:rsid w:val="004E7D71"/>
    <w:rsid w:val="004F2189"/>
    <w:rsid w:val="004F270A"/>
    <w:rsid w:val="004F3D14"/>
    <w:rsid w:val="004F63B3"/>
    <w:rsid w:val="004F7376"/>
    <w:rsid w:val="004F7EF5"/>
    <w:rsid w:val="0050218A"/>
    <w:rsid w:val="005042D6"/>
    <w:rsid w:val="00505DA7"/>
    <w:rsid w:val="005072DB"/>
    <w:rsid w:val="00510053"/>
    <w:rsid w:val="00513AF0"/>
    <w:rsid w:val="00513B3B"/>
    <w:rsid w:val="005145B9"/>
    <w:rsid w:val="005179DB"/>
    <w:rsid w:val="00517DFA"/>
    <w:rsid w:val="00520912"/>
    <w:rsid w:val="00520C91"/>
    <w:rsid w:val="00521648"/>
    <w:rsid w:val="0052327D"/>
    <w:rsid w:val="00525150"/>
    <w:rsid w:val="00525C7E"/>
    <w:rsid w:val="00527DB0"/>
    <w:rsid w:val="00531011"/>
    <w:rsid w:val="00531C79"/>
    <w:rsid w:val="00531CE6"/>
    <w:rsid w:val="00532659"/>
    <w:rsid w:val="00532DF0"/>
    <w:rsid w:val="00533825"/>
    <w:rsid w:val="00534EF4"/>
    <w:rsid w:val="00535630"/>
    <w:rsid w:val="00540312"/>
    <w:rsid w:val="00541D61"/>
    <w:rsid w:val="00542DD7"/>
    <w:rsid w:val="00543562"/>
    <w:rsid w:val="005445D2"/>
    <w:rsid w:val="00545F8B"/>
    <w:rsid w:val="005463E1"/>
    <w:rsid w:val="005472C8"/>
    <w:rsid w:val="00550262"/>
    <w:rsid w:val="00551551"/>
    <w:rsid w:val="00553879"/>
    <w:rsid w:val="00553A1D"/>
    <w:rsid w:val="00553C2A"/>
    <w:rsid w:val="005547B7"/>
    <w:rsid w:val="00556864"/>
    <w:rsid w:val="00557676"/>
    <w:rsid w:val="0056243A"/>
    <w:rsid w:val="005636BE"/>
    <w:rsid w:val="00563CF3"/>
    <w:rsid w:val="005644F9"/>
    <w:rsid w:val="005677C5"/>
    <w:rsid w:val="0056780C"/>
    <w:rsid w:val="00567947"/>
    <w:rsid w:val="00567AF5"/>
    <w:rsid w:val="0057117B"/>
    <w:rsid w:val="00571843"/>
    <w:rsid w:val="0057257B"/>
    <w:rsid w:val="00573531"/>
    <w:rsid w:val="005737C6"/>
    <w:rsid w:val="00575EF7"/>
    <w:rsid w:val="00575FF5"/>
    <w:rsid w:val="00577E3E"/>
    <w:rsid w:val="005809EC"/>
    <w:rsid w:val="0058400B"/>
    <w:rsid w:val="005871AB"/>
    <w:rsid w:val="005875C6"/>
    <w:rsid w:val="00587F9E"/>
    <w:rsid w:val="00591D59"/>
    <w:rsid w:val="00591E70"/>
    <w:rsid w:val="005923CB"/>
    <w:rsid w:val="00592E54"/>
    <w:rsid w:val="0059309F"/>
    <w:rsid w:val="005930C9"/>
    <w:rsid w:val="005933C1"/>
    <w:rsid w:val="00594C6A"/>
    <w:rsid w:val="00594D08"/>
    <w:rsid w:val="005950CC"/>
    <w:rsid w:val="005A062E"/>
    <w:rsid w:val="005A1E60"/>
    <w:rsid w:val="005A2615"/>
    <w:rsid w:val="005A34EF"/>
    <w:rsid w:val="005A5613"/>
    <w:rsid w:val="005A718A"/>
    <w:rsid w:val="005B4F9A"/>
    <w:rsid w:val="005C00D7"/>
    <w:rsid w:val="005C10F3"/>
    <w:rsid w:val="005C1999"/>
    <w:rsid w:val="005C2F0B"/>
    <w:rsid w:val="005C3A98"/>
    <w:rsid w:val="005C56B5"/>
    <w:rsid w:val="005C7D18"/>
    <w:rsid w:val="005D370A"/>
    <w:rsid w:val="005D3956"/>
    <w:rsid w:val="005D5CEC"/>
    <w:rsid w:val="005E0D8A"/>
    <w:rsid w:val="005E194F"/>
    <w:rsid w:val="005E3DCF"/>
    <w:rsid w:val="005E4ADB"/>
    <w:rsid w:val="005E4C93"/>
    <w:rsid w:val="005E74D4"/>
    <w:rsid w:val="005F2E1A"/>
    <w:rsid w:val="005F2FC0"/>
    <w:rsid w:val="005F4903"/>
    <w:rsid w:val="005F4E92"/>
    <w:rsid w:val="005F530B"/>
    <w:rsid w:val="005F5C31"/>
    <w:rsid w:val="005F67D8"/>
    <w:rsid w:val="005F73F4"/>
    <w:rsid w:val="005F7B2E"/>
    <w:rsid w:val="006000B1"/>
    <w:rsid w:val="006010D3"/>
    <w:rsid w:val="006031AB"/>
    <w:rsid w:val="006032CF"/>
    <w:rsid w:val="00605842"/>
    <w:rsid w:val="00605FE6"/>
    <w:rsid w:val="00610D29"/>
    <w:rsid w:val="006134C9"/>
    <w:rsid w:val="006142BF"/>
    <w:rsid w:val="006149F0"/>
    <w:rsid w:val="006159F4"/>
    <w:rsid w:val="00620EE9"/>
    <w:rsid w:val="00620F8D"/>
    <w:rsid w:val="00621D1F"/>
    <w:rsid w:val="0062236C"/>
    <w:rsid w:val="00623E5E"/>
    <w:rsid w:val="0062449E"/>
    <w:rsid w:val="006269A6"/>
    <w:rsid w:val="00627390"/>
    <w:rsid w:val="00627DC9"/>
    <w:rsid w:val="0063019C"/>
    <w:rsid w:val="00630612"/>
    <w:rsid w:val="00631025"/>
    <w:rsid w:val="006320D6"/>
    <w:rsid w:val="00632757"/>
    <w:rsid w:val="00632A1B"/>
    <w:rsid w:val="00632AB8"/>
    <w:rsid w:val="00634FB6"/>
    <w:rsid w:val="00636597"/>
    <w:rsid w:val="006405F1"/>
    <w:rsid w:val="00641479"/>
    <w:rsid w:val="0064192D"/>
    <w:rsid w:val="00641EC9"/>
    <w:rsid w:val="00644EA7"/>
    <w:rsid w:val="006454B9"/>
    <w:rsid w:val="00645F97"/>
    <w:rsid w:val="006472EF"/>
    <w:rsid w:val="006510C6"/>
    <w:rsid w:val="00651A24"/>
    <w:rsid w:val="00651B34"/>
    <w:rsid w:val="00653F53"/>
    <w:rsid w:val="0065574E"/>
    <w:rsid w:val="006567DC"/>
    <w:rsid w:val="00657A2A"/>
    <w:rsid w:val="00662E6D"/>
    <w:rsid w:val="006650F6"/>
    <w:rsid w:val="006734D7"/>
    <w:rsid w:val="006744FC"/>
    <w:rsid w:val="006747A0"/>
    <w:rsid w:val="00675F8D"/>
    <w:rsid w:val="00675FA3"/>
    <w:rsid w:val="00675FE4"/>
    <w:rsid w:val="006824FC"/>
    <w:rsid w:val="0068261C"/>
    <w:rsid w:val="00685C87"/>
    <w:rsid w:val="00685F8B"/>
    <w:rsid w:val="00686C56"/>
    <w:rsid w:val="0068756F"/>
    <w:rsid w:val="00687B90"/>
    <w:rsid w:val="00690C2D"/>
    <w:rsid w:val="00690E80"/>
    <w:rsid w:val="006913DF"/>
    <w:rsid w:val="00692628"/>
    <w:rsid w:val="00693560"/>
    <w:rsid w:val="006942EB"/>
    <w:rsid w:val="006948B1"/>
    <w:rsid w:val="0069550D"/>
    <w:rsid w:val="0069578C"/>
    <w:rsid w:val="006A0D17"/>
    <w:rsid w:val="006A105E"/>
    <w:rsid w:val="006A14D8"/>
    <w:rsid w:val="006A15D3"/>
    <w:rsid w:val="006A2D56"/>
    <w:rsid w:val="006A42D4"/>
    <w:rsid w:val="006A473A"/>
    <w:rsid w:val="006A5E83"/>
    <w:rsid w:val="006A64F0"/>
    <w:rsid w:val="006A7D79"/>
    <w:rsid w:val="006B15A3"/>
    <w:rsid w:val="006B1630"/>
    <w:rsid w:val="006B26F7"/>
    <w:rsid w:val="006B28A0"/>
    <w:rsid w:val="006B3AD5"/>
    <w:rsid w:val="006B3B46"/>
    <w:rsid w:val="006B5BDD"/>
    <w:rsid w:val="006B61D8"/>
    <w:rsid w:val="006B6FE0"/>
    <w:rsid w:val="006B747C"/>
    <w:rsid w:val="006C1D3C"/>
    <w:rsid w:val="006C3F0E"/>
    <w:rsid w:val="006C4446"/>
    <w:rsid w:val="006D2643"/>
    <w:rsid w:val="006D272E"/>
    <w:rsid w:val="006D70FC"/>
    <w:rsid w:val="006D7376"/>
    <w:rsid w:val="006D7C4F"/>
    <w:rsid w:val="006E1BE5"/>
    <w:rsid w:val="006E3DFD"/>
    <w:rsid w:val="006E49CF"/>
    <w:rsid w:val="006E6015"/>
    <w:rsid w:val="006E7DF9"/>
    <w:rsid w:val="006F142B"/>
    <w:rsid w:val="006F1DFD"/>
    <w:rsid w:val="006F27CD"/>
    <w:rsid w:val="006F35D1"/>
    <w:rsid w:val="006F3FDE"/>
    <w:rsid w:val="006F4275"/>
    <w:rsid w:val="006F4D34"/>
    <w:rsid w:val="006F56E0"/>
    <w:rsid w:val="006F70FE"/>
    <w:rsid w:val="00701D2A"/>
    <w:rsid w:val="00703BF5"/>
    <w:rsid w:val="00704D40"/>
    <w:rsid w:val="00704F40"/>
    <w:rsid w:val="00713C59"/>
    <w:rsid w:val="00714508"/>
    <w:rsid w:val="00714CB3"/>
    <w:rsid w:val="00715B9C"/>
    <w:rsid w:val="00723D64"/>
    <w:rsid w:val="0072437E"/>
    <w:rsid w:val="00726047"/>
    <w:rsid w:val="007270D9"/>
    <w:rsid w:val="00730273"/>
    <w:rsid w:val="007315E3"/>
    <w:rsid w:val="00731872"/>
    <w:rsid w:val="0073730A"/>
    <w:rsid w:val="0074007C"/>
    <w:rsid w:val="007402BB"/>
    <w:rsid w:val="00740596"/>
    <w:rsid w:val="00744263"/>
    <w:rsid w:val="0074678E"/>
    <w:rsid w:val="007518F1"/>
    <w:rsid w:val="00751A6F"/>
    <w:rsid w:val="00753552"/>
    <w:rsid w:val="007547D4"/>
    <w:rsid w:val="00760A73"/>
    <w:rsid w:val="0076112D"/>
    <w:rsid w:val="0076167E"/>
    <w:rsid w:val="00761763"/>
    <w:rsid w:val="007643F4"/>
    <w:rsid w:val="00764678"/>
    <w:rsid w:val="00766120"/>
    <w:rsid w:val="00767678"/>
    <w:rsid w:val="00770014"/>
    <w:rsid w:val="00771A3C"/>
    <w:rsid w:val="0077213C"/>
    <w:rsid w:val="0077627D"/>
    <w:rsid w:val="00776DCD"/>
    <w:rsid w:val="00776F4B"/>
    <w:rsid w:val="0077753F"/>
    <w:rsid w:val="00780168"/>
    <w:rsid w:val="00780BE8"/>
    <w:rsid w:val="00781003"/>
    <w:rsid w:val="007818EF"/>
    <w:rsid w:val="007820C9"/>
    <w:rsid w:val="00783333"/>
    <w:rsid w:val="0078477C"/>
    <w:rsid w:val="00786253"/>
    <w:rsid w:val="00787022"/>
    <w:rsid w:val="0078738D"/>
    <w:rsid w:val="00790AAA"/>
    <w:rsid w:val="00791FD8"/>
    <w:rsid w:val="00792690"/>
    <w:rsid w:val="00794EF5"/>
    <w:rsid w:val="00795769"/>
    <w:rsid w:val="00795CBB"/>
    <w:rsid w:val="007A0D9D"/>
    <w:rsid w:val="007A1982"/>
    <w:rsid w:val="007A1C75"/>
    <w:rsid w:val="007A1F45"/>
    <w:rsid w:val="007A506A"/>
    <w:rsid w:val="007A5143"/>
    <w:rsid w:val="007A5FAC"/>
    <w:rsid w:val="007A7B82"/>
    <w:rsid w:val="007B066E"/>
    <w:rsid w:val="007B2A7C"/>
    <w:rsid w:val="007B3E1F"/>
    <w:rsid w:val="007B64DD"/>
    <w:rsid w:val="007B68D7"/>
    <w:rsid w:val="007B6941"/>
    <w:rsid w:val="007B7803"/>
    <w:rsid w:val="007B7B5C"/>
    <w:rsid w:val="007C0283"/>
    <w:rsid w:val="007C3B18"/>
    <w:rsid w:val="007C3E2E"/>
    <w:rsid w:val="007C41AE"/>
    <w:rsid w:val="007C6238"/>
    <w:rsid w:val="007C67BB"/>
    <w:rsid w:val="007D00B1"/>
    <w:rsid w:val="007D3A20"/>
    <w:rsid w:val="007D46D1"/>
    <w:rsid w:val="007D6893"/>
    <w:rsid w:val="007E1C57"/>
    <w:rsid w:val="007E21FF"/>
    <w:rsid w:val="007E28C7"/>
    <w:rsid w:val="007E2B32"/>
    <w:rsid w:val="007E2FE0"/>
    <w:rsid w:val="007F1229"/>
    <w:rsid w:val="007F14F6"/>
    <w:rsid w:val="007F2588"/>
    <w:rsid w:val="007F30D5"/>
    <w:rsid w:val="007F3632"/>
    <w:rsid w:val="007F4F9D"/>
    <w:rsid w:val="007F5738"/>
    <w:rsid w:val="007F786B"/>
    <w:rsid w:val="00800745"/>
    <w:rsid w:val="00802C5E"/>
    <w:rsid w:val="008033C1"/>
    <w:rsid w:val="0080465E"/>
    <w:rsid w:val="00806BFB"/>
    <w:rsid w:val="00810065"/>
    <w:rsid w:val="00810BD1"/>
    <w:rsid w:val="0081293E"/>
    <w:rsid w:val="00816B0E"/>
    <w:rsid w:val="0081780D"/>
    <w:rsid w:val="00825263"/>
    <w:rsid w:val="008262F7"/>
    <w:rsid w:val="00826436"/>
    <w:rsid w:val="00831516"/>
    <w:rsid w:val="00831B0E"/>
    <w:rsid w:val="00833AAA"/>
    <w:rsid w:val="00835464"/>
    <w:rsid w:val="008363D3"/>
    <w:rsid w:val="00837C86"/>
    <w:rsid w:val="00840388"/>
    <w:rsid w:val="00840485"/>
    <w:rsid w:val="008430E2"/>
    <w:rsid w:val="00843162"/>
    <w:rsid w:val="00843AE3"/>
    <w:rsid w:val="00844533"/>
    <w:rsid w:val="00845122"/>
    <w:rsid w:val="00845E2A"/>
    <w:rsid w:val="0084689F"/>
    <w:rsid w:val="0085328C"/>
    <w:rsid w:val="0085428E"/>
    <w:rsid w:val="008636A7"/>
    <w:rsid w:val="00863F9C"/>
    <w:rsid w:val="008646B9"/>
    <w:rsid w:val="00864DEF"/>
    <w:rsid w:val="008670A9"/>
    <w:rsid w:val="00871125"/>
    <w:rsid w:val="00873C1D"/>
    <w:rsid w:val="008747E9"/>
    <w:rsid w:val="0087499C"/>
    <w:rsid w:val="00875643"/>
    <w:rsid w:val="00881FD3"/>
    <w:rsid w:val="00882E04"/>
    <w:rsid w:val="00883EC3"/>
    <w:rsid w:val="008872C1"/>
    <w:rsid w:val="00890261"/>
    <w:rsid w:val="008920D1"/>
    <w:rsid w:val="00892C06"/>
    <w:rsid w:val="00894E75"/>
    <w:rsid w:val="0089508D"/>
    <w:rsid w:val="008966DF"/>
    <w:rsid w:val="008A1267"/>
    <w:rsid w:val="008A1508"/>
    <w:rsid w:val="008A1EFE"/>
    <w:rsid w:val="008A23D6"/>
    <w:rsid w:val="008A57D7"/>
    <w:rsid w:val="008A6FF9"/>
    <w:rsid w:val="008A75AC"/>
    <w:rsid w:val="008A7AB1"/>
    <w:rsid w:val="008B3C8E"/>
    <w:rsid w:val="008B5255"/>
    <w:rsid w:val="008C130D"/>
    <w:rsid w:val="008C1870"/>
    <w:rsid w:val="008C1892"/>
    <w:rsid w:val="008C3258"/>
    <w:rsid w:val="008C374B"/>
    <w:rsid w:val="008C5395"/>
    <w:rsid w:val="008C5AFC"/>
    <w:rsid w:val="008D07CC"/>
    <w:rsid w:val="008D2D8C"/>
    <w:rsid w:val="008D3D0A"/>
    <w:rsid w:val="008D6377"/>
    <w:rsid w:val="008D643F"/>
    <w:rsid w:val="008D6AE8"/>
    <w:rsid w:val="008E0022"/>
    <w:rsid w:val="008E06B2"/>
    <w:rsid w:val="008E1DAA"/>
    <w:rsid w:val="008E226B"/>
    <w:rsid w:val="008E2597"/>
    <w:rsid w:val="008F1798"/>
    <w:rsid w:val="008F1D67"/>
    <w:rsid w:val="008F33F3"/>
    <w:rsid w:val="008F3F35"/>
    <w:rsid w:val="008F45CC"/>
    <w:rsid w:val="008F590D"/>
    <w:rsid w:val="009017BF"/>
    <w:rsid w:val="00901D42"/>
    <w:rsid w:val="00902064"/>
    <w:rsid w:val="00903510"/>
    <w:rsid w:val="00910CB0"/>
    <w:rsid w:val="00911221"/>
    <w:rsid w:val="00914768"/>
    <w:rsid w:val="0091625A"/>
    <w:rsid w:val="00917262"/>
    <w:rsid w:val="00917671"/>
    <w:rsid w:val="00920095"/>
    <w:rsid w:val="009257BA"/>
    <w:rsid w:val="009266EF"/>
    <w:rsid w:val="009320B8"/>
    <w:rsid w:val="00932932"/>
    <w:rsid w:val="00932CA1"/>
    <w:rsid w:val="00933011"/>
    <w:rsid w:val="00933BA9"/>
    <w:rsid w:val="00933CDD"/>
    <w:rsid w:val="0093429D"/>
    <w:rsid w:val="009343A2"/>
    <w:rsid w:val="00934431"/>
    <w:rsid w:val="00941B93"/>
    <w:rsid w:val="00942446"/>
    <w:rsid w:val="00944C4B"/>
    <w:rsid w:val="009457DA"/>
    <w:rsid w:val="00946E48"/>
    <w:rsid w:val="0095019E"/>
    <w:rsid w:val="009505B8"/>
    <w:rsid w:val="009505C7"/>
    <w:rsid w:val="009508C0"/>
    <w:rsid w:val="00950E8B"/>
    <w:rsid w:val="00951565"/>
    <w:rsid w:val="00951BA9"/>
    <w:rsid w:val="00954205"/>
    <w:rsid w:val="009567DA"/>
    <w:rsid w:val="00957732"/>
    <w:rsid w:val="00962D4E"/>
    <w:rsid w:val="009634F5"/>
    <w:rsid w:val="00964830"/>
    <w:rsid w:val="00966D38"/>
    <w:rsid w:val="00967F26"/>
    <w:rsid w:val="0097197B"/>
    <w:rsid w:val="00972FB5"/>
    <w:rsid w:val="00974A35"/>
    <w:rsid w:val="00975464"/>
    <w:rsid w:val="0097586E"/>
    <w:rsid w:val="009758B7"/>
    <w:rsid w:val="009762D2"/>
    <w:rsid w:val="0098575F"/>
    <w:rsid w:val="00986E76"/>
    <w:rsid w:val="009870ED"/>
    <w:rsid w:val="00990C31"/>
    <w:rsid w:val="00991E77"/>
    <w:rsid w:val="00992E1C"/>
    <w:rsid w:val="009936FB"/>
    <w:rsid w:val="009964C0"/>
    <w:rsid w:val="009A0F60"/>
    <w:rsid w:val="009A5DFD"/>
    <w:rsid w:val="009A6A94"/>
    <w:rsid w:val="009A6ABF"/>
    <w:rsid w:val="009A6F9D"/>
    <w:rsid w:val="009A7CBD"/>
    <w:rsid w:val="009B082A"/>
    <w:rsid w:val="009B2833"/>
    <w:rsid w:val="009B5902"/>
    <w:rsid w:val="009B6FB1"/>
    <w:rsid w:val="009C1CCE"/>
    <w:rsid w:val="009C3DED"/>
    <w:rsid w:val="009C49B8"/>
    <w:rsid w:val="009C67B2"/>
    <w:rsid w:val="009C7F20"/>
    <w:rsid w:val="009D203F"/>
    <w:rsid w:val="009D2856"/>
    <w:rsid w:val="009D67BA"/>
    <w:rsid w:val="009D6F1C"/>
    <w:rsid w:val="009E21DC"/>
    <w:rsid w:val="009E2F06"/>
    <w:rsid w:val="009E5662"/>
    <w:rsid w:val="009E634D"/>
    <w:rsid w:val="009E6E80"/>
    <w:rsid w:val="009E78D9"/>
    <w:rsid w:val="009F04AA"/>
    <w:rsid w:val="009F0574"/>
    <w:rsid w:val="009F09CE"/>
    <w:rsid w:val="009F0FEB"/>
    <w:rsid w:val="009F1975"/>
    <w:rsid w:val="009F247D"/>
    <w:rsid w:val="009F393F"/>
    <w:rsid w:val="009F63B6"/>
    <w:rsid w:val="009F75C8"/>
    <w:rsid w:val="009F7838"/>
    <w:rsid w:val="009F7F3B"/>
    <w:rsid w:val="00A001D1"/>
    <w:rsid w:val="00A02E4A"/>
    <w:rsid w:val="00A0455D"/>
    <w:rsid w:val="00A051AB"/>
    <w:rsid w:val="00A1230D"/>
    <w:rsid w:val="00A137D4"/>
    <w:rsid w:val="00A20FB7"/>
    <w:rsid w:val="00A21A37"/>
    <w:rsid w:val="00A21F7A"/>
    <w:rsid w:val="00A22EA8"/>
    <w:rsid w:val="00A235DF"/>
    <w:rsid w:val="00A244A1"/>
    <w:rsid w:val="00A303FA"/>
    <w:rsid w:val="00A323C7"/>
    <w:rsid w:val="00A33FD6"/>
    <w:rsid w:val="00A34F07"/>
    <w:rsid w:val="00A35BD8"/>
    <w:rsid w:val="00A40002"/>
    <w:rsid w:val="00A41FC9"/>
    <w:rsid w:val="00A42474"/>
    <w:rsid w:val="00A42A19"/>
    <w:rsid w:val="00A43BE0"/>
    <w:rsid w:val="00A43C04"/>
    <w:rsid w:val="00A44C33"/>
    <w:rsid w:val="00A45049"/>
    <w:rsid w:val="00A50D33"/>
    <w:rsid w:val="00A53495"/>
    <w:rsid w:val="00A54A1D"/>
    <w:rsid w:val="00A54D63"/>
    <w:rsid w:val="00A56410"/>
    <w:rsid w:val="00A5750F"/>
    <w:rsid w:val="00A579B4"/>
    <w:rsid w:val="00A60052"/>
    <w:rsid w:val="00A60298"/>
    <w:rsid w:val="00A6046F"/>
    <w:rsid w:val="00A611B4"/>
    <w:rsid w:val="00A62076"/>
    <w:rsid w:val="00A624B4"/>
    <w:rsid w:val="00A64DFC"/>
    <w:rsid w:val="00A66C9B"/>
    <w:rsid w:val="00A71011"/>
    <w:rsid w:val="00A712A2"/>
    <w:rsid w:val="00A7165B"/>
    <w:rsid w:val="00A739D0"/>
    <w:rsid w:val="00A73CE6"/>
    <w:rsid w:val="00A740BC"/>
    <w:rsid w:val="00A7733E"/>
    <w:rsid w:val="00A82E73"/>
    <w:rsid w:val="00A83617"/>
    <w:rsid w:val="00A861B9"/>
    <w:rsid w:val="00A862E8"/>
    <w:rsid w:val="00A8783E"/>
    <w:rsid w:val="00A91C44"/>
    <w:rsid w:val="00A92D68"/>
    <w:rsid w:val="00A96379"/>
    <w:rsid w:val="00A96B20"/>
    <w:rsid w:val="00A96CB5"/>
    <w:rsid w:val="00A96EBC"/>
    <w:rsid w:val="00A977F2"/>
    <w:rsid w:val="00AA049C"/>
    <w:rsid w:val="00AA16F3"/>
    <w:rsid w:val="00AA1EB2"/>
    <w:rsid w:val="00AA740D"/>
    <w:rsid w:val="00AA7591"/>
    <w:rsid w:val="00AB6075"/>
    <w:rsid w:val="00AB6E72"/>
    <w:rsid w:val="00AB6EEC"/>
    <w:rsid w:val="00AB7B5A"/>
    <w:rsid w:val="00AC1A86"/>
    <w:rsid w:val="00AC259F"/>
    <w:rsid w:val="00AC25AF"/>
    <w:rsid w:val="00AC33CE"/>
    <w:rsid w:val="00AC4274"/>
    <w:rsid w:val="00AC4433"/>
    <w:rsid w:val="00AC5BBC"/>
    <w:rsid w:val="00AC71FF"/>
    <w:rsid w:val="00AD0D79"/>
    <w:rsid w:val="00AD309E"/>
    <w:rsid w:val="00AD44C9"/>
    <w:rsid w:val="00AE1E0F"/>
    <w:rsid w:val="00AE2655"/>
    <w:rsid w:val="00AE631F"/>
    <w:rsid w:val="00AF06EB"/>
    <w:rsid w:val="00AF6076"/>
    <w:rsid w:val="00B001C4"/>
    <w:rsid w:val="00B01F5E"/>
    <w:rsid w:val="00B0449E"/>
    <w:rsid w:val="00B0699D"/>
    <w:rsid w:val="00B073D5"/>
    <w:rsid w:val="00B102CD"/>
    <w:rsid w:val="00B110B0"/>
    <w:rsid w:val="00B11832"/>
    <w:rsid w:val="00B118EB"/>
    <w:rsid w:val="00B126D7"/>
    <w:rsid w:val="00B13000"/>
    <w:rsid w:val="00B14504"/>
    <w:rsid w:val="00B16AC8"/>
    <w:rsid w:val="00B20A35"/>
    <w:rsid w:val="00B20D7F"/>
    <w:rsid w:val="00B26CF3"/>
    <w:rsid w:val="00B30D26"/>
    <w:rsid w:val="00B31D19"/>
    <w:rsid w:val="00B320AF"/>
    <w:rsid w:val="00B3256D"/>
    <w:rsid w:val="00B32CCA"/>
    <w:rsid w:val="00B34150"/>
    <w:rsid w:val="00B358E5"/>
    <w:rsid w:val="00B36316"/>
    <w:rsid w:val="00B36D6A"/>
    <w:rsid w:val="00B36FAB"/>
    <w:rsid w:val="00B40063"/>
    <w:rsid w:val="00B412C7"/>
    <w:rsid w:val="00B41BD3"/>
    <w:rsid w:val="00B42192"/>
    <w:rsid w:val="00B426A4"/>
    <w:rsid w:val="00B43DA5"/>
    <w:rsid w:val="00B44AE8"/>
    <w:rsid w:val="00B4594B"/>
    <w:rsid w:val="00B45988"/>
    <w:rsid w:val="00B47B1F"/>
    <w:rsid w:val="00B51652"/>
    <w:rsid w:val="00B5192B"/>
    <w:rsid w:val="00B525B9"/>
    <w:rsid w:val="00B53826"/>
    <w:rsid w:val="00B56367"/>
    <w:rsid w:val="00B57F35"/>
    <w:rsid w:val="00B60921"/>
    <w:rsid w:val="00B621A1"/>
    <w:rsid w:val="00B62B63"/>
    <w:rsid w:val="00B63E8A"/>
    <w:rsid w:val="00B64063"/>
    <w:rsid w:val="00B644ED"/>
    <w:rsid w:val="00B64E94"/>
    <w:rsid w:val="00B65A8A"/>
    <w:rsid w:val="00B72208"/>
    <w:rsid w:val="00B72E2C"/>
    <w:rsid w:val="00B75176"/>
    <w:rsid w:val="00B75AE0"/>
    <w:rsid w:val="00B76A93"/>
    <w:rsid w:val="00B77519"/>
    <w:rsid w:val="00B8066D"/>
    <w:rsid w:val="00B8204D"/>
    <w:rsid w:val="00B8307E"/>
    <w:rsid w:val="00B83DFF"/>
    <w:rsid w:val="00B84AD5"/>
    <w:rsid w:val="00B8579A"/>
    <w:rsid w:val="00B879CD"/>
    <w:rsid w:val="00B90A64"/>
    <w:rsid w:val="00B91A6B"/>
    <w:rsid w:val="00B91DBA"/>
    <w:rsid w:val="00B94F36"/>
    <w:rsid w:val="00B96D46"/>
    <w:rsid w:val="00B97937"/>
    <w:rsid w:val="00BA1221"/>
    <w:rsid w:val="00BA3CE8"/>
    <w:rsid w:val="00BA45F8"/>
    <w:rsid w:val="00BA7C94"/>
    <w:rsid w:val="00BB13D6"/>
    <w:rsid w:val="00BB3496"/>
    <w:rsid w:val="00BB3B05"/>
    <w:rsid w:val="00BB429A"/>
    <w:rsid w:val="00BB5187"/>
    <w:rsid w:val="00BB5C45"/>
    <w:rsid w:val="00BB7575"/>
    <w:rsid w:val="00BC171A"/>
    <w:rsid w:val="00BC24F1"/>
    <w:rsid w:val="00BC53F2"/>
    <w:rsid w:val="00BC7FAA"/>
    <w:rsid w:val="00BD0578"/>
    <w:rsid w:val="00BD1C31"/>
    <w:rsid w:val="00BD2A69"/>
    <w:rsid w:val="00BD3DE3"/>
    <w:rsid w:val="00BD5FF6"/>
    <w:rsid w:val="00BD5FF9"/>
    <w:rsid w:val="00BD67D3"/>
    <w:rsid w:val="00BD6ADD"/>
    <w:rsid w:val="00BD74C0"/>
    <w:rsid w:val="00BE06BB"/>
    <w:rsid w:val="00BE1F31"/>
    <w:rsid w:val="00BE279F"/>
    <w:rsid w:val="00BE4F69"/>
    <w:rsid w:val="00BE507E"/>
    <w:rsid w:val="00BE5F1B"/>
    <w:rsid w:val="00BE7253"/>
    <w:rsid w:val="00BF19E7"/>
    <w:rsid w:val="00BF5189"/>
    <w:rsid w:val="00BF6D9D"/>
    <w:rsid w:val="00C00087"/>
    <w:rsid w:val="00C006AF"/>
    <w:rsid w:val="00C04251"/>
    <w:rsid w:val="00C04DB2"/>
    <w:rsid w:val="00C0570B"/>
    <w:rsid w:val="00C063E5"/>
    <w:rsid w:val="00C10E1F"/>
    <w:rsid w:val="00C133B9"/>
    <w:rsid w:val="00C136B4"/>
    <w:rsid w:val="00C1638A"/>
    <w:rsid w:val="00C21C4E"/>
    <w:rsid w:val="00C21D0C"/>
    <w:rsid w:val="00C22525"/>
    <w:rsid w:val="00C24E5D"/>
    <w:rsid w:val="00C260CF"/>
    <w:rsid w:val="00C27CDA"/>
    <w:rsid w:val="00C27E34"/>
    <w:rsid w:val="00C3016A"/>
    <w:rsid w:val="00C30900"/>
    <w:rsid w:val="00C34A97"/>
    <w:rsid w:val="00C361AC"/>
    <w:rsid w:val="00C36FD3"/>
    <w:rsid w:val="00C40E45"/>
    <w:rsid w:val="00C41493"/>
    <w:rsid w:val="00C4189D"/>
    <w:rsid w:val="00C41BEA"/>
    <w:rsid w:val="00C43664"/>
    <w:rsid w:val="00C4403A"/>
    <w:rsid w:val="00C44529"/>
    <w:rsid w:val="00C44D89"/>
    <w:rsid w:val="00C463D9"/>
    <w:rsid w:val="00C47032"/>
    <w:rsid w:val="00C52187"/>
    <w:rsid w:val="00C521D6"/>
    <w:rsid w:val="00C55870"/>
    <w:rsid w:val="00C55C25"/>
    <w:rsid w:val="00C56B13"/>
    <w:rsid w:val="00C56F8F"/>
    <w:rsid w:val="00C63210"/>
    <w:rsid w:val="00C66EF1"/>
    <w:rsid w:val="00C67C42"/>
    <w:rsid w:val="00C711F5"/>
    <w:rsid w:val="00C71E63"/>
    <w:rsid w:val="00C730A7"/>
    <w:rsid w:val="00C75CF4"/>
    <w:rsid w:val="00C777D8"/>
    <w:rsid w:val="00C8226D"/>
    <w:rsid w:val="00C82513"/>
    <w:rsid w:val="00C8591C"/>
    <w:rsid w:val="00C8699F"/>
    <w:rsid w:val="00C86A8B"/>
    <w:rsid w:val="00C86F84"/>
    <w:rsid w:val="00C87918"/>
    <w:rsid w:val="00C905CA"/>
    <w:rsid w:val="00C917CB"/>
    <w:rsid w:val="00C92B11"/>
    <w:rsid w:val="00C93526"/>
    <w:rsid w:val="00C94B49"/>
    <w:rsid w:val="00C9587A"/>
    <w:rsid w:val="00CA21CA"/>
    <w:rsid w:val="00CA4F3A"/>
    <w:rsid w:val="00CA64B6"/>
    <w:rsid w:val="00CA6E46"/>
    <w:rsid w:val="00CB19E9"/>
    <w:rsid w:val="00CB1AD7"/>
    <w:rsid w:val="00CB4484"/>
    <w:rsid w:val="00CB4A49"/>
    <w:rsid w:val="00CB53DD"/>
    <w:rsid w:val="00CB6460"/>
    <w:rsid w:val="00CB6C7D"/>
    <w:rsid w:val="00CB738C"/>
    <w:rsid w:val="00CC15A7"/>
    <w:rsid w:val="00CC1875"/>
    <w:rsid w:val="00CC1ADF"/>
    <w:rsid w:val="00CC58FA"/>
    <w:rsid w:val="00CC76A4"/>
    <w:rsid w:val="00CC786B"/>
    <w:rsid w:val="00CD216C"/>
    <w:rsid w:val="00CD361E"/>
    <w:rsid w:val="00CD45E1"/>
    <w:rsid w:val="00CD6752"/>
    <w:rsid w:val="00CE05FF"/>
    <w:rsid w:val="00CE2937"/>
    <w:rsid w:val="00CE3B8D"/>
    <w:rsid w:val="00CE7419"/>
    <w:rsid w:val="00CF012C"/>
    <w:rsid w:val="00CF1402"/>
    <w:rsid w:val="00CF2B6A"/>
    <w:rsid w:val="00CF3B65"/>
    <w:rsid w:val="00CF3E9B"/>
    <w:rsid w:val="00CF4813"/>
    <w:rsid w:val="00CF74D5"/>
    <w:rsid w:val="00D017C2"/>
    <w:rsid w:val="00D01AD5"/>
    <w:rsid w:val="00D0476A"/>
    <w:rsid w:val="00D0562A"/>
    <w:rsid w:val="00D05DF3"/>
    <w:rsid w:val="00D06875"/>
    <w:rsid w:val="00D07F31"/>
    <w:rsid w:val="00D11BBD"/>
    <w:rsid w:val="00D11EBB"/>
    <w:rsid w:val="00D12A58"/>
    <w:rsid w:val="00D134C5"/>
    <w:rsid w:val="00D13964"/>
    <w:rsid w:val="00D17634"/>
    <w:rsid w:val="00D20B4A"/>
    <w:rsid w:val="00D21845"/>
    <w:rsid w:val="00D247D5"/>
    <w:rsid w:val="00D2591A"/>
    <w:rsid w:val="00D26ED1"/>
    <w:rsid w:val="00D27298"/>
    <w:rsid w:val="00D3339B"/>
    <w:rsid w:val="00D3356B"/>
    <w:rsid w:val="00D35F1F"/>
    <w:rsid w:val="00D37922"/>
    <w:rsid w:val="00D41235"/>
    <w:rsid w:val="00D41699"/>
    <w:rsid w:val="00D419C6"/>
    <w:rsid w:val="00D442E2"/>
    <w:rsid w:val="00D45776"/>
    <w:rsid w:val="00D46C9F"/>
    <w:rsid w:val="00D47C8C"/>
    <w:rsid w:val="00D5308B"/>
    <w:rsid w:val="00D53B97"/>
    <w:rsid w:val="00D540F5"/>
    <w:rsid w:val="00D56184"/>
    <w:rsid w:val="00D566A1"/>
    <w:rsid w:val="00D61A65"/>
    <w:rsid w:val="00D62C97"/>
    <w:rsid w:val="00D63DBA"/>
    <w:rsid w:val="00D64AEB"/>
    <w:rsid w:val="00D65D13"/>
    <w:rsid w:val="00D66089"/>
    <w:rsid w:val="00D66718"/>
    <w:rsid w:val="00D6687E"/>
    <w:rsid w:val="00D70C81"/>
    <w:rsid w:val="00D73D35"/>
    <w:rsid w:val="00D74B52"/>
    <w:rsid w:val="00D75012"/>
    <w:rsid w:val="00D76E9A"/>
    <w:rsid w:val="00D80AAB"/>
    <w:rsid w:val="00D80D22"/>
    <w:rsid w:val="00D82951"/>
    <w:rsid w:val="00D82C11"/>
    <w:rsid w:val="00D83E39"/>
    <w:rsid w:val="00D866C3"/>
    <w:rsid w:val="00D87338"/>
    <w:rsid w:val="00D93C70"/>
    <w:rsid w:val="00D947CD"/>
    <w:rsid w:val="00D96DEB"/>
    <w:rsid w:val="00DA0206"/>
    <w:rsid w:val="00DA0578"/>
    <w:rsid w:val="00DA43E6"/>
    <w:rsid w:val="00DA4B95"/>
    <w:rsid w:val="00DA4D06"/>
    <w:rsid w:val="00DA58CB"/>
    <w:rsid w:val="00DB06D3"/>
    <w:rsid w:val="00DB1196"/>
    <w:rsid w:val="00DB2E4D"/>
    <w:rsid w:val="00DB31B9"/>
    <w:rsid w:val="00DB505C"/>
    <w:rsid w:val="00DB57F3"/>
    <w:rsid w:val="00DB6BEA"/>
    <w:rsid w:val="00DC02AD"/>
    <w:rsid w:val="00DC0B28"/>
    <w:rsid w:val="00DC23D2"/>
    <w:rsid w:val="00DC25E8"/>
    <w:rsid w:val="00DC3186"/>
    <w:rsid w:val="00DD0A3F"/>
    <w:rsid w:val="00DD2C44"/>
    <w:rsid w:val="00DD3C2A"/>
    <w:rsid w:val="00DD44BD"/>
    <w:rsid w:val="00DD4505"/>
    <w:rsid w:val="00DD5265"/>
    <w:rsid w:val="00DD5965"/>
    <w:rsid w:val="00DD662D"/>
    <w:rsid w:val="00DD6B97"/>
    <w:rsid w:val="00DD7511"/>
    <w:rsid w:val="00DE07F6"/>
    <w:rsid w:val="00DE2800"/>
    <w:rsid w:val="00DE2F23"/>
    <w:rsid w:val="00DE341A"/>
    <w:rsid w:val="00DE4CA2"/>
    <w:rsid w:val="00DE52BB"/>
    <w:rsid w:val="00DE59F9"/>
    <w:rsid w:val="00DE65E3"/>
    <w:rsid w:val="00DE6748"/>
    <w:rsid w:val="00DF0B8B"/>
    <w:rsid w:val="00DF1253"/>
    <w:rsid w:val="00DF12C7"/>
    <w:rsid w:val="00DF267F"/>
    <w:rsid w:val="00DF3479"/>
    <w:rsid w:val="00DF68BA"/>
    <w:rsid w:val="00DF6F85"/>
    <w:rsid w:val="00E00225"/>
    <w:rsid w:val="00E007BF"/>
    <w:rsid w:val="00E05A25"/>
    <w:rsid w:val="00E07E6C"/>
    <w:rsid w:val="00E10444"/>
    <w:rsid w:val="00E11DB7"/>
    <w:rsid w:val="00E135E5"/>
    <w:rsid w:val="00E149C2"/>
    <w:rsid w:val="00E153E8"/>
    <w:rsid w:val="00E1615A"/>
    <w:rsid w:val="00E24C5C"/>
    <w:rsid w:val="00E24D4E"/>
    <w:rsid w:val="00E269F9"/>
    <w:rsid w:val="00E30C08"/>
    <w:rsid w:val="00E31EAB"/>
    <w:rsid w:val="00E33AA4"/>
    <w:rsid w:val="00E34B94"/>
    <w:rsid w:val="00E34FE3"/>
    <w:rsid w:val="00E357A0"/>
    <w:rsid w:val="00E36C42"/>
    <w:rsid w:val="00E37FEF"/>
    <w:rsid w:val="00E40E59"/>
    <w:rsid w:val="00E42A27"/>
    <w:rsid w:val="00E44C4A"/>
    <w:rsid w:val="00E45DB0"/>
    <w:rsid w:val="00E45E99"/>
    <w:rsid w:val="00E46988"/>
    <w:rsid w:val="00E46E87"/>
    <w:rsid w:val="00E50380"/>
    <w:rsid w:val="00E50FD7"/>
    <w:rsid w:val="00E53B82"/>
    <w:rsid w:val="00E53C93"/>
    <w:rsid w:val="00E5409A"/>
    <w:rsid w:val="00E55A9A"/>
    <w:rsid w:val="00E56611"/>
    <w:rsid w:val="00E5725A"/>
    <w:rsid w:val="00E572F4"/>
    <w:rsid w:val="00E6005D"/>
    <w:rsid w:val="00E60C5E"/>
    <w:rsid w:val="00E61072"/>
    <w:rsid w:val="00E63E0B"/>
    <w:rsid w:val="00E640A3"/>
    <w:rsid w:val="00E675D7"/>
    <w:rsid w:val="00E70A50"/>
    <w:rsid w:val="00E70D72"/>
    <w:rsid w:val="00E7289D"/>
    <w:rsid w:val="00E7462C"/>
    <w:rsid w:val="00E75BA3"/>
    <w:rsid w:val="00E77C97"/>
    <w:rsid w:val="00E80EFF"/>
    <w:rsid w:val="00E82051"/>
    <w:rsid w:val="00E8231F"/>
    <w:rsid w:val="00E82333"/>
    <w:rsid w:val="00E82CA0"/>
    <w:rsid w:val="00E830FB"/>
    <w:rsid w:val="00E83FB2"/>
    <w:rsid w:val="00E8409E"/>
    <w:rsid w:val="00E845D0"/>
    <w:rsid w:val="00E84B08"/>
    <w:rsid w:val="00E862C5"/>
    <w:rsid w:val="00E86901"/>
    <w:rsid w:val="00E904CA"/>
    <w:rsid w:val="00E9136F"/>
    <w:rsid w:val="00E915AE"/>
    <w:rsid w:val="00E917E0"/>
    <w:rsid w:val="00E91D2A"/>
    <w:rsid w:val="00E922C5"/>
    <w:rsid w:val="00E93910"/>
    <w:rsid w:val="00E96D7E"/>
    <w:rsid w:val="00EA0EC0"/>
    <w:rsid w:val="00EA1891"/>
    <w:rsid w:val="00EA2816"/>
    <w:rsid w:val="00EA3DF6"/>
    <w:rsid w:val="00EA3F38"/>
    <w:rsid w:val="00EA42B3"/>
    <w:rsid w:val="00EA4330"/>
    <w:rsid w:val="00EA4A2B"/>
    <w:rsid w:val="00EA578C"/>
    <w:rsid w:val="00EA6694"/>
    <w:rsid w:val="00EA671F"/>
    <w:rsid w:val="00EA6CDC"/>
    <w:rsid w:val="00EB2739"/>
    <w:rsid w:val="00EB3C01"/>
    <w:rsid w:val="00EB4242"/>
    <w:rsid w:val="00EB4D77"/>
    <w:rsid w:val="00EB5025"/>
    <w:rsid w:val="00EB7B8D"/>
    <w:rsid w:val="00EB7D55"/>
    <w:rsid w:val="00EC08B7"/>
    <w:rsid w:val="00EC2CCE"/>
    <w:rsid w:val="00EC3148"/>
    <w:rsid w:val="00EC4205"/>
    <w:rsid w:val="00EC5C99"/>
    <w:rsid w:val="00EC61BD"/>
    <w:rsid w:val="00EC6498"/>
    <w:rsid w:val="00ED0AC7"/>
    <w:rsid w:val="00ED1E7F"/>
    <w:rsid w:val="00ED1F98"/>
    <w:rsid w:val="00ED2990"/>
    <w:rsid w:val="00ED303F"/>
    <w:rsid w:val="00ED4690"/>
    <w:rsid w:val="00ED4EB2"/>
    <w:rsid w:val="00ED7464"/>
    <w:rsid w:val="00EE0491"/>
    <w:rsid w:val="00EE1CCE"/>
    <w:rsid w:val="00EE2823"/>
    <w:rsid w:val="00EE2A34"/>
    <w:rsid w:val="00EE51DF"/>
    <w:rsid w:val="00EF01B2"/>
    <w:rsid w:val="00EF0728"/>
    <w:rsid w:val="00EF3726"/>
    <w:rsid w:val="00EF409A"/>
    <w:rsid w:val="00EF4740"/>
    <w:rsid w:val="00EF4A71"/>
    <w:rsid w:val="00EF4ADF"/>
    <w:rsid w:val="00EF6147"/>
    <w:rsid w:val="00EF7C05"/>
    <w:rsid w:val="00F0210C"/>
    <w:rsid w:val="00F03842"/>
    <w:rsid w:val="00F0556E"/>
    <w:rsid w:val="00F05D6E"/>
    <w:rsid w:val="00F05F1F"/>
    <w:rsid w:val="00F0657D"/>
    <w:rsid w:val="00F07159"/>
    <w:rsid w:val="00F07CF4"/>
    <w:rsid w:val="00F12200"/>
    <w:rsid w:val="00F1346E"/>
    <w:rsid w:val="00F14E0D"/>
    <w:rsid w:val="00F163B4"/>
    <w:rsid w:val="00F1646D"/>
    <w:rsid w:val="00F2066E"/>
    <w:rsid w:val="00F208E3"/>
    <w:rsid w:val="00F20D63"/>
    <w:rsid w:val="00F21FCA"/>
    <w:rsid w:val="00F23470"/>
    <w:rsid w:val="00F23A98"/>
    <w:rsid w:val="00F24A24"/>
    <w:rsid w:val="00F305F3"/>
    <w:rsid w:val="00F30ADD"/>
    <w:rsid w:val="00F32CB4"/>
    <w:rsid w:val="00F3478F"/>
    <w:rsid w:val="00F36202"/>
    <w:rsid w:val="00F36B18"/>
    <w:rsid w:val="00F409DC"/>
    <w:rsid w:val="00F40D9A"/>
    <w:rsid w:val="00F4229F"/>
    <w:rsid w:val="00F43897"/>
    <w:rsid w:val="00F46F59"/>
    <w:rsid w:val="00F50339"/>
    <w:rsid w:val="00F50640"/>
    <w:rsid w:val="00F52629"/>
    <w:rsid w:val="00F53A5E"/>
    <w:rsid w:val="00F5618E"/>
    <w:rsid w:val="00F57FD4"/>
    <w:rsid w:val="00F60CF0"/>
    <w:rsid w:val="00F61930"/>
    <w:rsid w:val="00F63551"/>
    <w:rsid w:val="00F64CE7"/>
    <w:rsid w:val="00F65436"/>
    <w:rsid w:val="00F65468"/>
    <w:rsid w:val="00F66476"/>
    <w:rsid w:val="00F66ECC"/>
    <w:rsid w:val="00F70B5E"/>
    <w:rsid w:val="00F722D7"/>
    <w:rsid w:val="00F73DD8"/>
    <w:rsid w:val="00F756B2"/>
    <w:rsid w:val="00F76EFC"/>
    <w:rsid w:val="00F77AD5"/>
    <w:rsid w:val="00F77F1D"/>
    <w:rsid w:val="00F80083"/>
    <w:rsid w:val="00F82F53"/>
    <w:rsid w:val="00F841DD"/>
    <w:rsid w:val="00F84673"/>
    <w:rsid w:val="00F85228"/>
    <w:rsid w:val="00F87127"/>
    <w:rsid w:val="00F902D0"/>
    <w:rsid w:val="00F90674"/>
    <w:rsid w:val="00F90E22"/>
    <w:rsid w:val="00F916B1"/>
    <w:rsid w:val="00F921B3"/>
    <w:rsid w:val="00F92F1B"/>
    <w:rsid w:val="00F95458"/>
    <w:rsid w:val="00F971A8"/>
    <w:rsid w:val="00F97EF4"/>
    <w:rsid w:val="00FA01DF"/>
    <w:rsid w:val="00FA0371"/>
    <w:rsid w:val="00FA0392"/>
    <w:rsid w:val="00FA0DD5"/>
    <w:rsid w:val="00FA2772"/>
    <w:rsid w:val="00FA43AC"/>
    <w:rsid w:val="00FA58B0"/>
    <w:rsid w:val="00FA66F2"/>
    <w:rsid w:val="00FB00CE"/>
    <w:rsid w:val="00FB06CD"/>
    <w:rsid w:val="00FB099F"/>
    <w:rsid w:val="00FB2335"/>
    <w:rsid w:val="00FB24ED"/>
    <w:rsid w:val="00FB7C7F"/>
    <w:rsid w:val="00FC0236"/>
    <w:rsid w:val="00FC050A"/>
    <w:rsid w:val="00FC1818"/>
    <w:rsid w:val="00FC1881"/>
    <w:rsid w:val="00FC2280"/>
    <w:rsid w:val="00FC2B59"/>
    <w:rsid w:val="00FC2C4A"/>
    <w:rsid w:val="00FC2E92"/>
    <w:rsid w:val="00FC4173"/>
    <w:rsid w:val="00FC4176"/>
    <w:rsid w:val="00FD1189"/>
    <w:rsid w:val="00FD241C"/>
    <w:rsid w:val="00FD353C"/>
    <w:rsid w:val="00FD4411"/>
    <w:rsid w:val="00FE13FE"/>
    <w:rsid w:val="00FE1429"/>
    <w:rsid w:val="00FE2F3D"/>
    <w:rsid w:val="00FE3451"/>
    <w:rsid w:val="00FE4C79"/>
    <w:rsid w:val="00FE4D1D"/>
    <w:rsid w:val="00FE540E"/>
    <w:rsid w:val="00FE5E4D"/>
    <w:rsid w:val="00FF0536"/>
    <w:rsid w:val="00FF14C5"/>
    <w:rsid w:val="00FF39D4"/>
    <w:rsid w:val="00FF525E"/>
    <w:rsid w:val="00FF5FD7"/>
    <w:rsid w:val="00FF7616"/>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5DD9"/>
  <w15:docId w15:val="{45A48B2B-D877-40DA-95B0-8E9045A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semiHidden/>
    <w:rsid w:val="007518F1"/>
    <w:rPr>
      <w:rFonts w:ascii="Calibri" w:hAnsi="Calibri"/>
      <w:szCs w:val="21"/>
    </w:rPr>
  </w:style>
  <w:style w:type="paragraph" w:styleId="BodyText">
    <w:name w:val="Body Text"/>
    <w:basedOn w:val="Normal"/>
    <w:link w:val="BodyTextChar"/>
    <w:uiPriority w:val="99"/>
    <w:unhideWhenUsed/>
    <w:rsid w:val="00DC3186"/>
    <w:pPr>
      <w:spacing w:after="120"/>
    </w:pPr>
  </w:style>
  <w:style w:type="character" w:customStyle="1" w:styleId="BodyTextChar">
    <w:name w:val="Body Text Char"/>
    <w:basedOn w:val="DefaultParagraphFont"/>
    <w:link w:val="BodyText"/>
    <w:uiPriority w:val="99"/>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 w:type="paragraph" w:customStyle="1" w:styleId="DefaultText">
    <w:name w:val="Default Text"/>
    <w:basedOn w:val="Normal"/>
    <w:rsid w:val="007315E3"/>
    <w:pPr>
      <w:autoSpaceDE w:val="0"/>
      <w:autoSpaceDN w:val="0"/>
    </w:pPr>
  </w:style>
  <w:style w:type="paragraph" w:customStyle="1" w:styleId="Level1">
    <w:name w:val="Level 1"/>
    <w:uiPriority w:val="99"/>
    <w:rsid w:val="005F67D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5F67D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uiPriority w:val="99"/>
    <w:rsid w:val="005F67D8"/>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5F67D8"/>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5F67D8"/>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44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1193">
      <w:bodyDiv w:val="1"/>
      <w:marLeft w:val="0"/>
      <w:marRight w:val="0"/>
      <w:marTop w:val="0"/>
      <w:marBottom w:val="0"/>
      <w:divBdr>
        <w:top w:val="none" w:sz="0" w:space="0" w:color="auto"/>
        <w:left w:val="none" w:sz="0" w:space="0" w:color="auto"/>
        <w:bottom w:val="none" w:sz="0" w:space="0" w:color="auto"/>
        <w:right w:val="none" w:sz="0" w:space="0" w:color="auto"/>
      </w:divBdr>
    </w:div>
    <w:div w:id="55860369">
      <w:bodyDiv w:val="1"/>
      <w:marLeft w:val="0"/>
      <w:marRight w:val="0"/>
      <w:marTop w:val="0"/>
      <w:marBottom w:val="0"/>
      <w:divBdr>
        <w:top w:val="none" w:sz="0" w:space="0" w:color="auto"/>
        <w:left w:val="none" w:sz="0" w:space="0" w:color="auto"/>
        <w:bottom w:val="none" w:sz="0" w:space="0" w:color="auto"/>
        <w:right w:val="none" w:sz="0" w:space="0" w:color="auto"/>
      </w:divBdr>
    </w:div>
    <w:div w:id="64955541">
      <w:bodyDiv w:val="1"/>
      <w:marLeft w:val="0"/>
      <w:marRight w:val="0"/>
      <w:marTop w:val="0"/>
      <w:marBottom w:val="0"/>
      <w:divBdr>
        <w:top w:val="none" w:sz="0" w:space="0" w:color="auto"/>
        <w:left w:val="none" w:sz="0" w:space="0" w:color="auto"/>
        <w:bottom w:val="none" w:sz="0" w:space="0" w:color="auto"/>
        <w:right w:val="none" w:sz="0" w:space="0" w:color="auto"/>
      </w:divBdr>
    </w:div>
    <w:div w:id="78674288">
      <w:bodyDiv w:val="1"/>
      <w:marLeft w:val="0"/>
      <w:marRight w:val="0"/>
      <w:marTop w:val="0"/>
      <w:marBottom w:val="0"/>
      <w:divBdr>
        <w:top w:val="none" w:sz="0" w:space="0" w:color="auto"/>
        <w:left w:val="none" w:sz="0" w:space="0" w:color="auto"/>
        <w:bottom w:val="none" w:sz="0" w:space="0" w:color="auto"/>
        <w:right w:val="none" w:sz="0" w:space="0" w:color="auto"/>
      </w:divBdr>
    </w:div>
    <w:div w:id="79257889">
      <w:bodyDiv w:val="1"/>
      <w:marLeft w:val="0"/>
      <w:marRight w:val="0"/>
      <w:marTop w:val="0"/>
      <w:marBottom w:val="0"/>
      <w:divBdr>
        <w:top w:val="none" w:sz="0" w:space="0" w:color="auto"/>
        <w:left w:val="none" w:sz="0" w:space="0" w:color="auto"/>
        <w:bottom w:val="none" w:sz="0" w:space="0" w:color="auto"/>
        <w:right w:val="none" w:sz="0" w:space="0" w:color="auto"/>
      </w:divBdr>
    </w:div>
    <w:div w:id="99565724">
      <w:bodyDiv w:val="1"/>
      <w:marLeft w:val="0"/>
      <w:marRight w:val="0"/>
      <w:marTop w:val="0"/>
      <w:marBottom w:val="0"/>
      <w:divBdr>
        <w:top w:val="none" w:sz="0" w:space="0" w:color="auto"/>
        <w:left w:val="none" w:sz="0" w:space="0" w:color="auto"/>
        <w:bottom w:val="none" w:sz="0" w:space="0" w:color="auto"/>
        <w:right w:val="none" w:sz="0" w:space="0" w:color="auto"/>
      </w:divBdr>
    </w:div>
    <w:div w:id="120080834">
      <w:bodyDiv w:val="1"/>
      <w:marLeft w:val="0"/>
      <w:marRight w:val="0"/>
      <w:marTop w:val="0"/>
      <w:marBottom w:val="0"/>
      <w:divBdr>
        <w:top w:val="none" w:sz="0" w:space="0" w:color="auto"/>
        <w:left w:val="none" w:sz="0" w:space="0" w:color="auto"/>
        <w:bottom w:val="none" w:sz="0" w:space="0" w:color="auto"/>
        <w:right w:val="none" w:sz="0" w:space="0" w:color="auto"/>
      </w:divBdr>
    </w:div>
    <w:div w:id="166330872">
      <w:bodyDiv w:val="1"/>
      <w:marLeft w:val="0"/>
      <w:marRight w:val="0"/>
      <w:marTop w:val="0"/>
      <w:marBottom w:val="0"/>
      <w:divBdr>
        <w:top w:val="none" w:sz="0" w:space="0" w:color="auto"/>
        <w:left w:val="none" w:sz="0" w:space="0" w:color="auto"/>
        <w:bottom w:val="none" w:sz="0" w:space="0" w:color="auto"/>
        <w:right w:val="none" w:sz="0" w:space="0" w:color="auto"/>
      </w:divBdr>
    </w:div>
    <w:div w:id="166478024">
      <w:bodyDiv w:val="1"/>
      <w:marLeft w:val="0"/>
      <w:marRight w:val="0"/>
      <w:marTop w:val="0"/>
      <w:marBottom w:val="0"/>
      <w:divBdr>
        <w:top w:val="none" w:sz="0" w:space="0" w:color="auto"/>
        <w:left w:val="none" w:sz="0" w:space="0" w:color="auto"/>
        <w:bottom w:val="none" w:sz="0" w:space="0" w:color="auto"/>
        <w:right w:val="none" w:sz="0" w:space="0" w:color="auto"/>
      </w:divBdr>
    </w:div>
    <w:div w:id="236982611">
      <w:bodyDiv w:val="1"/>
      <w:marLeft w:val="0"/>
      <w:marRight w:val="0"/>
      <w:marTop w:val="0"/>
      <w:marBottom w:val="0"/>
      <w:divBdr>
        <w:top w:val="none" w:sz="0" w:space="0" w:color="auto"/>
        <w:left w:val="none" w:sz="0" w:space="0" w:color="auto"/>
        <w:bottom w:val="none" w:sz="0" w:space="0" w:color="auto"/>
        <w:right w:val="none" w:sz="0" w:space="0" w:color="auto"/>
      </w:divBdr>
    </w:div>
    <w:div w:id="269439961">
      <w:bodyDiv w:val="1"/>
      <w:marLeft w:val="0"/>
      <w:marRight w:val="0"/>
      <w:marTop w:val="0"/>
      <w:marBottom w:val="0"/>
      <w:divBdr>
        <w:top w:val="none" w:sz="0" w:space="0" w:color="auto"/>
        <w:left w:val="none" w:sz="0" w:space="0" w:color="auto"/>
        <w:bottom w:val="none" w:sz="0" w:space="0" w:color="auto"/>
        <w:right w:val="none" w:sz="0" w:space="0" w:color="auto"/>
      </w:divBdr>
    </w:div>
    <w:div w:id="296640893">
      <w:bodyDiv w:val="1"/>
      <w:marLeft w:val="0"/>
      <w:marRight w:val="0"/>
      <w:marTop w:val="0"/>
      <w:marBottom w:val="0"/>
      <w:divBdr>
        <w:top w:val="none" w:sz="0" w:space="0" w:color="auto"/>
        <w:left w:val="none" w:sz="0" w:space="0" w:color="auto"/>
        <w:bottom w:val="none" w:sz="0" w:space="0" w:color="auto"/>
        <w:right w:val="none" w:sz="0" w:space="0" w:color="auto"/>
      </w:divBdr>
    </w:div>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319697760">
      <w:bodyDiv w:val="1"/>
      <w:marLeft w:val="0"/>
      <w:marRight w:val="0"/>
      <w:marTop w:val="0"/>
      <w:marBottom w:val="0"/>
      <w:divBdr>
        <w:top w:val="none" w:sz="0" w:space="0" w:color="auto"/>
        <w:left w:val="none" w:sz="0" w:space="0" w:color="auto"/>
        <w:bottom w:val="none" w:sz="0" w:space="0" w:color="auto"/>
        <w:right w:val="none" w:sz="0" w:space="0" w:color="auto"/>
      </w:divBdr>
    </w:div>
    <w:div w:id="367610981">
      <w:bodyDiv w:val="1"/>
      <w:marLeft w:val="0"/>
      <w:marRight w:val="0"/>
      <w:marTop w:val="0"/>
      <w:marBottom w:val="0"/>
      <w:divBdr>
        <w:top w:val="none" w:sz="0" w:space="0" w:color="auto"/>
        <w:left w:val="none" w:sz="0" w:space="0" w:color="auto"/>
        <w:bottom w:val="none" w:sz="0" w:space="0" w:color="auto"/>
        <w:right w:val="none" w:sz="0" w:space="0" w:color="auto"/>
      </w:divBdr>
    </w:div>
    <w:div w:id="393478741">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62963961">
      <w:bodyDiv w:val="1"/>
      <w:marLeft w:val="0"/>
      <w:marRight w:val="0"/>
      <w:marTop w:val="0"/>
      <w:marBottom w:val="0"/>
      <w:divBdr>
        <w:top w:val="none" w:sz="0" w:space="0" w:color="auto"/>
        <w:left w:val="none" w:sz="0" w:space="0" w:color="auto"/>
        <w:bottom w:val="none" w:sz="0" w:space="0" w:color="auto"/>
        <w:right w:val="none" w:sz="0" w:space="0" w:color="auto"/>
      </w:divBdr>
    </w:div>
    <w:div w:id="464783657">
      <w:bodyDiv w:val="1"/>
      <w:marLeft w:val="0"/>
      <w:marRight w:val="0"/>
      <w:marTop w:val="0"/>
      <w:marBottom w:val="0"/>
      <w:divBdr>
        <w:top w:val="none" w:sz="0" w:space="0" w:color="auto"/>
        <w:left w:val="none" w:sz="0" w:space="0" w:color="auto"/>
        <w:bottom w:val="none" w:sz="0" w:space="0" w:color="auto"/>
        <w:right w:val="none" w:sz="0" w:space="0" w:color="auto"/>
      </w:divBdr>
    </w:div>
    <w:div w:id="465780757">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570122795">
      <w:bodyDiv w:val="1"/>
      <w:marLeft w:val="0"/>
      <w:marRight w:val="0"/>
      <w:marTop w:val="0"/>
      <w:marBottom w:val="0"/>
      <w:divBdr>
        <w:top w:val="none" w:sz="0" w:space="0" w:color="auto"/>
        <w:left w:val="none" w:sz="0" w:space="0" w:color="auto"/>
        <w:bottom w:val="none" w:sz="0" w:space="0" w:color="auto"/>
        <w:right w:val="none" w:sz="0" w:space="0" w:color="auto"/>
      </w:divBdr>
    </w:div>
    <w:div w:id="581990725">
      <w:bodyDiv w:val="1"/>
      <w:marLeft w:val="0"/>
      <w:marRight w:val="0"/>
      <w:marTop w:val="0"/>
      <w:marBottom w:val="0"/>
      <w:divBdr>
        <w:top w:val="none" w:sz="0" w:space="0" w:color="auto"/>
        <w:left w:val="none" w:sz="0" w:space="0" w:color="auto"/>
        <w:bottom w:val="none" w:sz="0" w:space="0" w:color="auto"/>
        <w:right w:val="none" w:sz="0" w:space="0" w:color="auto"/>
      </w:divBdr>
    </w:div>
    <w:div w:id="587890494">
      <w:bodyDiv w:val="1"/>
      <w:marLeft w:val="0"/>
      <w:marRight w:val="0"/>
      <w:marTop w:val="0"/>
      <w:marBottom w:val="0"/>
      <w:divBdr>
        <w:top w:val="none" w:sz="0" w:space="0" w:color="auto"/>
        <w:left w:val="none" w:sz="0" w:space="0" w:color="auto"/>
        <w:bottom w:val="none" w:sz="0" w:space="0" w:color="auto"/>
        <w:right w:val="none" w:sz="0" w:space="0" w:color="auto"/>
      </w:divBdr>
    </w:div>
    <w:div w:id="599147222">
      <w:bodyDiv w:val="1"/>
      <w:marLeft w:val="0"/>
      <w:marRight w:val="0"/>
      <w:marTop w:val="0"/>
      <w:marBottom w:val="0"/>
      <w:divBdr>
        <w:top w:val="none" w:sz="0" w:space="0" w:color="auto"/>
        <w:left w:val="none" w:sz="0" w:space="0" w:color="auto"/>
        <w:bottom w:val="none" w:sz="0" w:space="0" w:color="auto"/>
        <w:right w:val="none" w:sz="0" w:space="0" w:color="auto"/>
      </w:divBdr>
    </w:div>
    <w:div w:id="603920751">
      <w:bodyDiv w:val="1"/>
      <w:marLeft w:val="0"/>
      <w:marRight w:val="0"/>
      <w:marTop w:val="0"/>
      <w:marBottom w:val="0"/>
      <w:divBdr>
        <w:top w:val="none" w:sz="0" w:space="0" w:color="auto"/>
        <w:left w:val="none" w:sz="0" w:space="0" w:color="auto"/>
        <w:bottom w:val="none" w:sz="0" w:space="0" w:color="auto"/>
        <w:right w:val="none" w:sz="0" w:space="0" w:color="auto"/>
      </w:divBdr>
    </w:div>
    <w:div w:id="625623146">
      <w:bodyDiv w:val="1"/>
      <w:marLeft w:val="0"/>
      <w:marRight w:val="0"/>
      <w:marTop w:val="0"/>
      <w:marBottom w:val="0"/>
      <w:divBdr>
        <w:top w:val="none" w:sz="0" w:space="0" w:color="auto"/>
        <w:left w:val="none" w:sz="0" w:space="0" w:color="auto"/>
        <w:bottom w:val="none" w:sz="0" w:space="0" w:color="auto"/>
        <w:right w:val="none" w:sz="0" w:space="0" w:color="auto"/>
      </w:divBdr>
      <w:divsChild>
        <w:div w:id="261958263">
          <w:marLeft w:val="0"/>
          <w:marRight w:val="0"/>
          <w:marTop w:val="0"/>
          <w:marBottom w:val="0"/>
          <w:divBdr>
            <w:top w:val="none" w:sz="0" w:space="0" w:color="auto"/>
            <w:left w:val="none" w:sz="0" w:space="0" w:color="auto"/>
            <w:bottom w:val="none" w:sz="0" w:space="0" w:color="auto"/>
            <w:right w:val="none" w:sz="0" w:space="0" w:color="auto"/>
          </w:divBdr>
        </w:div>
        <w:div w:id="895512054">
          <w:marLeft w:val="0"/>
          <w:marRight w:val="0"/>
          <w:marTop w:val="0"/>
          <w:marBottom w:val="0"/>
          <w:divBdr>
            <w:top w:val="none" w:sz="0" w:space="0" w:color="auto"/>
            <w:left w:val="none" w:sz="0" w:space="0" w:color="auto"/>
            <w:bottom w:val="none" w:sz="0" w:space="0" w:color="auto"/>
            <w:right w:val="none" w:sz="0" w:space="0" w:color="auto"/>
          </w:divBdr>
        </w:div>
        <w:div w:id="1892185190">
          <w:marLeft w:val="0"/>
          <w:marRight w:val="0"/>
          <w:marTop w:val="0"/>
          <w:marBottom w:val="0"/>
          <w:divBdr>
            <w:top w:val="none" w:sz="0" w:space="0" w:color="auto"/>
            <w:left w:val="none" w:sz="0" w:space="0" w:color="auto"/>
            <w:bottom w:val="none" w:sz="0" w:space="0" w:color="auto"/>
            <w:right w:val="none" w:sz="0" w:space="0" w:color="auto"/>
          </w:divBdr>
        </w:div>
      </w:divsChild>
    </w:div>
    <w:div w:id="677661678">
      <w:bodyDiv w:val="1"/>
      <w:marLeft w:val="0"/>
      <w:marRight w:val="0"/>
      <w:marTop w:val="0"/>
      <w:marBottom w:val="0"/>
      <w:divBdr>
        <w:top w:val="none" w:sz="0" w:space="0" w:color="auto"/>
        <w:left w:val="none" w:sz="0" w:space="0" w:color="auto"/>
        <w:bottom w:val="none" w:sz="0" w:space="0" w:color="auto"/>
        <w:right w:val="none" w:sz="0" w:space="0" w:color="auto"/>
      </w:divBdr>
    </w:div>
    <w:div w:id="682780384">
      <w:bodyDiv w:val="1"/>
      <w:marLeft w:val="0"/>
      <w:marRight w:val="0"/>
      <w:marTop w:val="0"/>
      <w:marBottom w:val="0"/>
      <w:divBdr>
        <w:top w:val="none" w:sz="0" w:space="0" w:color="auto"/>
        <w:left w:val="none" w:sz="0" w:space="0" w:color="auto"/>
        <w:bottom w:val="none" w:sz="0" w:space="0" w:color="auto"/>
        <w:right w:val="none" w:sz="0" w:space="0" w:color="auto"/>
      </w:divBdr>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16200662">
      <w:bodyDiv w:val="1"/>
      <w:marLeft w:val="0"/>
      <w:marRight w:val="0"/>
      <w:marTop w:val="0"/>
      <w:marBottom w:val="0"/>
      <w:divBdr>
        <w:top w:val="none" w:sz="0" w:space="0" w:color="auto"/>
        <w:left w:val="none" w:sz="0" w:space="0" w:color="auto"/>
        <w:bottom w:val="none" w:sz="0" w:space="0" w:color="auto"/>
        <w:right w:val="none" w:sz="0" w:space="0" w:color="auto"/>
      </w:divBdr>
    </w:div>
    <w:div w:id="734350585">
      <w:bodyDiv w:val="1"/>
      <w:marLeft w:val="0"/>
      <w:marRight w:val="0"/>
      <w:marTop w:val="0"/>
      <w:marBottom w:val="0"/>
      <w:divBdr>
        <w:top w:val="none" w:sz="0" w:space="0" w:color="auto"/>
        <w:left w:val="none" w:sz="0" w:space="0" w:color="auto"/>
        <w:bottom w:val="none" w:sz="0" w:space="0" w:color="auto"/>
        <w:right w:val="none" w:sz="0" w:space="0" w:color="auto"/>
      </w:divBdr>
    </w:div>
    <w:div w:id="769661040">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815030575">
      <w:bodyDiv w:val="1"/>
      <w:marLeft w:val="0"/>
      <w:marRight w:val="0"/>
      <w:marTop w:val="0"/>
      <w:marBottom w:val="0"/>
      <w:divBdr>
        <w:top w:val="none" w:sz="0" w:space="0" w:color="auto"/>
        <w:left w:val="none" w:sz="0" w:space="0" w:color="auto"/>
        <w:bottom w:val="none" w:sz="0" w:space="0" w:color="auto"/>
        <w:right w:val="none" w:sz="0" w:space="0" w:color="auto"/>
      </w:divBdr>
    </w:div>
    <w:div w:id="826825970">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847450624">
      <w:bodyDiv w:val="1"/>
      <w:marLeft w:val="0"/>
      <w:marRight w:val="0"/>
      <w:marTop w:val="0"/>
      <w:marBottom w:val="0"/>
      <w:divBdr>
        <w:top w:val="none" w:sz="0" w:space="0" w:color="auto"/>
        <w:left w:val="none" w:sz="0" w:space="0" w:color="auto"/>
        <w:bottom w:val="none" w:sz="0" w:space="0" w:color="auto"/>
        <w:right w:val="none" w:sz="0" w:space="0" w:color="auto"/>
      </w:divBdr>
    </w:div>
    <w:div w:id="873924279">
      <w:bodyDiv w:val="1"/>
      <w:marLeft w:val="0"/>
      <w:marRight w:val="0"/>
      <w:marTop w:val="0"/>
      <w:marBottom w:val="0"/>
      <w:divBdr>
        <w:top w:val="none" w:sz="0" w:space="0" w:color="auto"/>
        <w:left w:val="none" w:sz="0" w:space="0" w:color="auto"/>
        <w:bottom w:val="none" w:sz="0" w:space="0" w:color="auto"/>
        <w:right w:val="none" w:sz="0" w:space="0" w:color="auto"/>
      </w:divBdr>
    </w:div>
    <w:div w:id="880674585">
      <w:bodyDiv w:val="1"/>
      <w:marLeft w:val="0"/>
      <w:marRight w:val="0"/>
      <w:marTop w:val="0"/>
      <w:marBottom w:val="0"/>
      <w:divBdr>
        <w:top w:val="none" w:sz="0" w:space="0" w:color="auto"/>
        <w:left w:val="none" w:sz="0" w:space="0" w:color="auto"/>
        <w:bottom w:val="none" w:sz="0" w:space="0" w:color="auto"/>
        <w:right w:val="none" w:sz="0" w:space="0" w:color="auto"/>
      </w:divBdr>
    </w:div>
    <w:div w:id="900098244">
      <w:bodyDiv w:val="1"/>
      <w:marLeft w:val="0"/>
      <w:marRight w:val="0"/>
      <w:marTop w:val="0"/>
      <w:marBottom w:val="0"/>
      <w:divBdr>
        <w:top w:val="none" w:sz="0" w:space="0" w:color="auto"/>
        <w:left w:val="none" w:sz="0" w:space="0" w:color="auto"/>
        <w:bottom w:val="none" w:sz="0" w:space="0" w:color="auto"/>
        <w:right w:val="none" w:sz="0" w:space="0" w:color="auto"/>
      </w:divBdr>
    </w:div>
    <w:div w:id="902713113">
      <w:bodyDiv w:val="1"/>
      <w:marLeft w:val="0"/>
      <w:marRight w:val="0"/>
      <w:marTop w:val="0"/>
      <w:marBottom w:val="0"/>
      <w:divBdr>
        <w:top w:val="none" w:sz="0" w:space="0" w:color="auto"/>
        <w:left w:val="none" w:sz="0" w:space="0" w:color="auto"/>
        <w:bottom w:val="none" w:sz="0" w:space="0" w:color="auto"/>
        <w:right w:val="none" w:sz="0" w:space="0" w:color="auto"/>
      </w:divBdr>
    </w:div>
    <w:div w:id="925114175">
      <w:bodyDiv w:val="1"/>
      <w:marLeft w:val="0"/>
      <w:marRight w:val="0"/>
      <w:marTop w:val="0"/>
      <w:marBottom w:val="0"/>
      <w:divBdr>
        <w:top w:val="none" w:sz="0" w:space="0" w:color="auto"/>
        <w:left w:val="none" w:sz="0" w:space="0" w:color="auto"/>
        <w:bottom w:val="none" w:sz="0" w:space="0" w:color="auto"/>
        <w:right w:val="none" w:sz="0" w:space="0" w:color="auto"/>
      </w:divBdr>
    </w:div>
    <w:div w:id="999579214">
      <w:bodyDiv w:val="1"/>
      <w:marLeft w:val="0"/>
      <w:marRight w:val="0"/>
      <w:marTop w:val="0"/>
      <w:marBottom w:val="0"/>
      <w:divBdr>
        <w:top w:val="none" w:sz="0" w:space="0" w:color="auto"/>
        <w:left w:val="none" w:sz="0" w:space="0" w:color="auto"/>
        <w:bottom w:val="none" w:sz="0" w:space="0" w:color="auto"/>
        <w:right w:val="none" w:sz="0" w:space="0" w:color="auto"/>
      </w:divBdr>
    </w:div>
    <w:div w:id="1045107825">
      <w:bodyDiv w:val="1"/>
      <w:marLeft w:val="0"/>
      <w:marRight w:val="0"/>
      <w:marTop w:val="0"/>
      <w:marBottom w:val="0"/>
      <w:divBdr>
        <w:top w:val="none" w:sz="0" w:space="0" w:color="auto"/>
        <w:left w:val="none" w:sz="0" w:space="0" w:color="auto"/>
        <w:bottom w:val="none" w:sz="0" w:space="0" w:color="auto"/>
        <w:right w:val="none" w:sz="0" w:space="0" w:color="auto"/>
      </w:divBdr>
    </w:div>
    <w:div w:id="1045711870">
      <w:bodyDiv w:val="1"/>
      <w:marLeft w:val="0"/>
      <w:marRight w:val="0"/>
      <w:marTop w:val="0"/>
      <w:marBottom w:val="0"/>
      <w:divBdr>
        <w:top w:val="none" w:sz="0" w:space="0" w:color="auto"/>
        <w:left w:val="none" w:sz="0" w:space="0" w:color="auto"/>
        <w:bottom w:val="none" w:sz="0" w:space="0" w:color="auto"/>
        <w:right w:val="none" w:sz="0" w:space="0" w:color="auto"/>
      </w:divBdr>
    </w:div>
    <w:div w:id="1050610472">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209226447">
      <w:bodyDiv w:val="1"/>
      <w:marLeft w:val="0"/>
      <w:marRight w:val="0"/>
      <w:marTop w:val="0"/>
      <w:marBottom w:val="0"/>
      <w:divBdr>
        <w:top w:val="none" w:sz="0" w:space="0" w:color="auto"/>
        <w:left w:val="none" w:sz="0" w:space="0" w:color="auto"/>
        <w:bottom w:val="none" w:sz="0" w:space="0" w:color="auto"/>
        <w:right w:val="none" w:sz="0" w:space="0" w:color="auto"/>
      </w:divBdr>
    </w:div>
    <w:div w:id="1210647529">
      <w:bodyDiv w:val="1"/>
      <w:marLeft w:val="0"/>
      <w:marRight w:val="0"/>
      <w:marTop w:val="0"/>
      <w:marBottom w:val="0"/>
      <w:divBdr>
        <w:top w:val="none" w:sz="0" w:space="0" w:color="auto"/>
        <w:left w:val="none" w:sz="0" w:space="0" w:color="auto"/>
        <w:bottom w:val="none" w:sz="0" w:space="0" w:color="auto"/>
        <w:right w:val="none" w:sz="0" w:space="0" w:color="auto"/>
      </w:divBdr>
    </w:div>
    <w:div w:id="1210805051">
      <w:bodyDiv w:val="1"/>
      <w:marLeft w:val="0"/>
      <w:marRight w:val="0"/>
      <w:marTop w:val="0"/>
      <w:marBottom w:val="0"/>
      <w:divBdr>
        <w:top w:val="none" w:sz="0" w:space="0" w:color="auto"/>
        <w:left w:val="none" w:sz="0" w:space="0" w:color="auto"/>
        <w:bottom w:val="none" w:sz="0" w:space="0" w:color="auto"/>
        <w:right w:val="none" w:sz="0" w:space="0" w:color="auto"/>
      </w:divBdr>
    </w:div>
    <w:div w:id="1234583374">
      <w:bodyDiv w:val="1"/>
      <w:marLeft w:val="0"/>
      <w:marRight w:val="0"/>
      <w:marTop w:val="0"/>
      <w:marBottom w:val="0"/>
      <w:divBdr>
        <w:top w:val="none" w:sz="0" w:space="0" w:color="auto"/>
        <w:left w:val="none" w:sz="0" w:space="0" w:color="auto"/>
        <w:bottom w:val="none" w:sz="0" w:space="0" w:color="auto"/>
        <w:right w:val="none" w:sz="0" w:space="0" w:color="auto"/>
      </w:divBdr>
    </w:div>
    <w:div w:id="1235817811">
      <w:bodyDiv w:val="1"/>
      <w:marLeft w:val="0"/>
      <w:marRight w:val="0"/>
      <w:marTop w:val="0"/>
      <w:marBottom w:val="0"/>
      <w:divBdr>
        <w:top w:val="none" w:sz="0" w:space="0" w:color="auto"/>
        <w:left w:val="none" w:sz="0" w:space="0" w:color="auto"/>
        <w:bottom w:val="none" w:sz="0" w:space="0" w:color="auto"/>
        <w:right w:val="none" w:sz="0" w:space="0" w:color="auto"/>
      </w:divBdr>
    </w:div>
    <w:div w:id="1280377741">
      <w:bodyDiv w:val="1"/>
      <w:marLeft w:val="0"/>
      <w:marRight w:val="0"/>
      <w:marTop w:val="0"/>
      <w:marBottom w:val="0"/>
      <w:divBdr>
        <w:top w:val="none" w:sz="0" w:space="0" w:color="auto"/>
        <w:left w:val="none" w:sz="0" w:space="0" w:color="auto"/>
        <w:bottom w:val="none" w:sz="0" w:space="0" w:color="auto"/>
        <w:right w:val="none" w:sz="0" w:space="0" w:color="auto"/>
      </w:divBdr>
    </w:div>
    <w:div w:id="1285037966">
      <w:bodyDiv w:val="1"/>
      <w:marLeft w:val="0"/>
      <w:marRight w:val="0"/>
      <w:marTop w:val="0"/>
      <w:marBottom w:val="0"/>
      <w:divBdr>
        <w:top w:val="none" w:sz="0" w:space="0" w:color="auto"/>
        <w:left w:val="none" w:sz="0" w:space="0" w:color="auto"/>
        <w:bottom w:val="none" w:sz="0" w:space="0" w:color="auto"/>
        <w:right w:val="none" w:sz="0" w:space="0" w:color="auto"/>
      </w:divBdr>
    </w:div>
    <w:div w:id="1377003948">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413356251">
      <w:bodyDiv w:val="1"/>
      <w:marLeft w:val="0"/>
      <w:marRight w:val="0"/>
      <w:marTop w:val="0"/>
      <w:marBottom w:val="0"/>
      <w:divBdr>
        <w:top w:val="none" w:sz="0" w:space="0" w:color="auto"/>
        <w:left w:val="none" w:sz="0" w:space="0" w:color="auto"/>
        <w:bottom w:val="none" w:sz="0" w:space="0" w:color="auto"/>
        <w:right w:val="none" w:sz="0" w:space="0" w:color="auto"/>
      </w:divBdr>
    </w:div>
    <w:div w:id="1415592227">
      <w:bodyDiv w:val="1"/>
      <w:marLeft w:val="0"/>
      <w:marRight w:val="0"/>
      <w:marTop w:val="0"/>
      <w:marBottom w:val="0"/>
      <w:divBdr>
        <w:top w:val="none" w:sz="0" w:space="0" w:color="auto"/>
        <w:left w:val="none" w:sz="0" w:space="0" w:color="auto"/>
        <w:bottom w:val="none" w:sz="0" w:space="0" w:color="auto"/>
        <w:right w:val="none" w:sz="0" w:space="0" w:color="auto"/>
      </w:divBdr>
    </w:div>
    <w:div w:id="1428229617">
      <w:bodyDiv w:val="1"/>
      <w:marLeft w:val="0"/>
      <w:marRight w:val="0"/>
      <w:marTop w:val="0"/>
      <w:marBottom w:val="0"/>
      <w:divBdr>
        <w:top w:val="none" w:sz="0" w:space="0" w:color="auto"/>
        <w:left w:val="none" w:sz="0" w:space="0" w:color="auto"/>
        <w:bottom w:val="none" w:sz="0" w:space="0" w:color="auto"/>
        <w:right w:val="none" w:sz="0" w:space="0" w:color="auto"/>
      </w:divBdr>
    </w:div>
    <w:div w:id="1447039792">
      <w:bodyDiv w:val="1"/>
      <w:marLeft w:val="0"/>
      <w:marRight w:val="0"/>
      <w:marTop w:val="0"/>
      <w:marBottom w:val="0"/>
      <w:divBdr>
        <w:top w:val="none" w:sz="0" w:space="0" w:color="auto"/>
        <w:left w:val="none" w:sz="0" w:space="0" w:color="auto"/>
        <w:bottom w:val="none" w:sz="0" w:space="0" w:color="auto"/>
        <w:right w:val="none" w:sz="0" w:space="0" w:color="auto"/>
      </w:divBdr>
    </w:div>
    <w:div w:id="1449661255">
      <w:bodyDiv w:val="1"/>
      <w:marLeft w:val="0"/>
      <w:marRight w:val="0"/>
      <w:marTop w:val="0"/>
      <w:marBottom w:val="0"/>
      <w:divBdr>
        <w:top w:val="none" w:sz="0" w:space="0" w:color="auto"/>
        <w:left w:val="none" w:sz="0" w:space="0" w:color="auto"/>
        <w:bottom w:val="none" w:sz="0" w:space="0" w:color="auto"/>
        <w:right w:val="none" w:sz="0" w:space="0" w:color="auto"/>
      </w:divBdr>
    </w:div>
    <w:div w:id="1452282492">
      <w:bodyDiv w:val="1"/>
      <w:marLeft w:val="0"/>
      <w:marRight w:val="0"/>
      <w:marTop w:val="0"/>
      <w:marBottom w:val="0"/>
      <w:divBdr>
        <w:top w:val="none" w:sz="0" w:space="0" w:color="auto"/>
        <w:left w:val="none" w:sz="0" w:space="0" w:color="auto"/>
        <w:bottom w:val="none" w:sz="0" w:space="0" w:color="auto"/>
        <w:right w:val="none" w:sz="0" w:space="0" w:color="auto"/>
      </w:divBdr>
    </w:div>
    <w:div w:id="1539708013">
      <w:bodyDiv w:val="1"/>
      <w:marLeft w:val="0"/>
      <w:marRight w:val="0"/>
      <w:marTop w:val="0"/>
      <w:marBottom w:val="0"/>
      <w:divBdr>
        <w:top w:val="none" w:sz="0" w:space="0" w:color="auto"/>
        <w:left w:val="none" w:sz="0" w:space="0" w:color="auto"/>
        <w:bottom w:val="none" w:sz="0" w:space="0" w:color="auto"/>
        <w:right w:val="none" w:sz="0" w:space="0" w:color="auto"/>
      </w:divBdr>
    </w:div>
    <w:div w:id="1561862451">
      <w:bodyDiv w:val="1"/>
      <w:marLeft w:val="0"/>
      <w:marRight w:val="0"/>
      <w:marTop w:val="0"/>
      <w:marBottom w:val="0"/>
      <w:divBdr>
        <w:top w:val="none" w:sz="0" w:space="0" w:color="auto"/>
        <w:left w:val="none" w:sz="0" w:space="0" w:color="auto"/>
        <w:bottom w:val="none" w:sz="0" w:space="0" w:color="auto"/>
        <w:right w:val="none" w:sz="0" w:space="0" w:color="auto"/>
      </w:divBdr>
    </w:div>
    <w:div w:id="1620724254">
      <w:bodyDiv w:val="1"/>
      <w:marLeft w:val="0"/>
      <w:marRight w:val="0"/>
      <w:marTop w:val="0"/>
      <w:marBottom w:val="0"/>
      <w:divBdr>
        <w:top w:val="none" w:sz="0" w:space="0" w:color="auto"/>
        <w:left w:val="none" w:sz="0" w:space="0" w:color="auto"/>
        <w:bottom w:val="none" w:sz="0" w:space="0" w:color="auto"/>
        <w:right w:val="none" w:sz="0" w:space="0" w:color="auto"/>
      </w:divBdr>
    </w:div>
    <w:div w:id="1636519997">
      <w:bodyDiv w:val="1"/>
      <w:marLeft w:val="0"/>
      <w:marRight w:val="0"/>
      <w:marTop w:val="0"/>
      <w:marBottom w:val="0"/>
      <w:divBdr>
        <w:top w:val="none" w:sz="0" w:space="0" w:color="auto"/>
        <w:left w:val="none" w:sz="0" w:space="0" w:color="auto"/>
        <w:bottom w:val="none" w:sz="0" w:space="0" w:color="auto"/>
        <w:right w:val="none" w:sz="0" w:space="0" w:color="auto"/>
      </w:divBdr>
    </w:div>
    <w:div w:id="1659534892">
      <w:bodyDiv w:val="1"/>
      <w:marLeft w:val="0"/>
      <w:marRight w:val="0"/>
      <w:marTop w:val="0"/>
      <w:marBottom w:val="0"/>
      <w:divBdr>
        <w:top w:val="none" w:sz="0" w:space="0" w:color="auto"/>
        <w:left w:val="none" w:sz="0" w:space="0" w:color="auto"/>
        <w:bottom w:val="none" w:sz="0" w:space="0" w:color="auto"/>
        <w:right w:val="none" w:sz="0" w:space="0" w:color="auto"/>
      </w:divBdr>
    </w:div>
    <w:div w:id="1675841643">
      <w:bodyDiv w:val="1"/>
      <w:marLeft w:val="0"/>
      <w:marRight w:val="0"/>
      <w:marTop w:val="0"/>
      <w:marBottom w:val="0"/>
      <w:divBdr>
        <w:top w:val="none" w:sz="0" w:space="0" w:color="auto"/>
        <w:left w:val="none" w:sz="0" w:space="0" w:color="auto"/>
        <w:bottom w:val="none" w:sz="0" w:space="0" w:color="auto"/>
        <w:right w:val="none" w:sz="0" w:space="0" w:color="auto"/>
      </w:divBdr>
    </w:div>
    <w:div w:id="1694112373">
      <w:bodyDiv w:val="1"/>
      <w:marLeft w:val="0"/>
      <w:marRight w:val="0"/>
      <w:marTop w:val="0"/>
      <w:marBottom w:val="0"/>
      <w:divBdr>
        <w:top w:val="none" w:sz="0" w:space="0" w:color="auto"/>
        <w:left w:val="none" w:sz="0" w:space="0" w:color="auto"/>
        <w:bottom w:val="none" w:sz="0" w:space="0" w:color="auto"/>
        <w:right w:val="none" w:sz="0" w:space="0" w:color="auto"/>
      </w:divBdr>
    </w:div>
    <w:div w:id="1699235370">
      <w:bodyDiv w:val="1"/>
      <w:marLeft w:val="0"/>
      <w:marRight w:val="0"/>
      <w:marTop w:val="0"/>
      <w:marBottom w:val="0"/>
      <w:divBdr>
        <w:top w:val="none" w:sz="0" w:space="0" w:color="auto"/>
        <w:left w:val="none" w:sz="0" w:space="0" w:color="auto"/>
        <w:bottom w:val="none" w:sz="0" w:space="0" w:color="auto"/>
        <w:right w:val="none" w:sz="0" w:space="0" w:color="auto"/>
      </w:divBdr>
    </w:div>
    <w:div w:id="1750809075">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784617895">
      <w:bodyDiv w:val="1"/>
      <w:marLeft w:val="0"/>
      <w:marRight w:val="0"/>
      <w:marTop w:val="0"/>
      <w:marBottom w:val="0"/>
      <w:divBdr>
        <w:top w:val="none" w:sz="0" w:space="0" w:color="auto"/>
        <w:left w:val="none" w:sz="0" w:space="0" w:color="auto"/>
        <w:bottom w:val="none" w:sz="0" w:space="0" w:color="auto"/>
        <w:right w:val="none" w:sz="0" w:space="0" w:color="auto"/>
      </w:divBdr>
    </w:div>
    <w:div w:id="1787964246">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1862084814">
      <w:bodyDiv w:val="1"/>
      <w:marLeft w:val="0"/>
      <w:marRight w:val="0"/>
      <w:marTop w:val="0"/>
      <w:marBottom w:val="0"/>
      <w:divBdr>
        <w:top w:val="none" w:sz="0" w:space="0" w:color="auto"/>
        <w:left w:val="none" w:sz="0" w:space="0" w:color="auto"/>
        <w:bottom w:val="none" w:sz="0" w:space="0" w:color="auto"/>
        <w:right w:val="none" w:sz="0" w:space="0" w:color="auto"/>
      </w:divBdr>
    </w:div>
    <w:div w:id="1873573905">
      <w:bodyDiv w:val="1"/>
      <w:marLeft w:val="0"/>
      <w:marRight w:val="0"/>
      <w:marTop w:val="0"/>
      <w:marBottom w:val="0"/>
      <w:divBdr>
        <w:top w:val="none" w:sz="0" w:space="0" w:color="auto"/>
        <w:left w:val="none" w:sz="0" w:space="0" w:color="auto"/>
        <w:bottom w:val="none" w:sz="0" w:space="0" w:color="auto"/>
        <w:right w:val="none" w:sz="0" w:space="0" w:color="auto"/>
      </w:divBdr>
    </w:div>
    <w:div w:id="1879080414">
      <w:bodyDiv w:val="1"/>
      <w:marLeft w:val="0"/>
      <w:marRight w:val="0"/>
      <w:marTop w:val="0"/>
      <w:marBottom w:val="0"/>
      <w:divBdr>
        <w:top w:val="none" w:sz="0" w:space="0" w:color="auto"/>
        <w:left w:val="none" w:sz="0" w:space="0" w:color="auto"/>
        <w:bottom w:val="none" w:sz="0" w:space="0" w:color="auto"/>
        <w:right w:val="none" w:sz="0" w:space="0" w:color="auto"/>
      </w:divBdr>
    </w:div>
    <w:div w:id="1883519564">
      <w:bodyDiv w:val="1"/>
      <w:marLeft w:val="0"/>
      <w:marRight w:val="0"/>
      <w:marTop w:val="0"/>
      <w:marBottom w:val="0"/>
      <w:divBdr>
        <w:top w:val="none" w:sz="0" w:space="0" w:color="auto"/>
        <w:left w:val="none" w:sz="0" w:space="0" w:color="auto"/>
        <w:bottom w:val="none" w:sz="0" w:space="0" w:color="auto"/>
        <w:right w:val="none" w:sz="0" w:space="0" w:color="auto"/>
      </w:divBdr>
    </w:div>
    <w:div w:id="1897817962">
      <w:bodyDiv w:val="1"/>
      <w:marLeft w:val="0"/>
      <w:marRight w:val="0"/>
      <w:marTop w:val="0"/>
      <w:marBottom w:val="0"/>
      <w:divBdr>
        <w:top w:val="none" w:sz="0" w:space="0" w:color="auto"/>
        <w:left w:val="none" w:sz="0" w:space="0" w:color="auto"/>
        <w:bottom w:val="none" w:sz="0" w:space="0" w:color="auto"/>
        <w:right w:val="none" w:sz="0" w:space="0" w:color="auto"/>
      </w:divBdr>
    </w:div>
    <w:div w:id="1928079950">
      <w:bodyDiv w:val="1"/>
      <w:marLeft w:val="0"/>
      <w:marRight w:val="0"/>
      <w:marTop w:val="0"/>
      <w:marBottom w:val="0"/>
      <w:divBdr>
        <w:top w:val="none" w:sz="0" w:space="0" w:color="auto"/>
        <w:left w:val="none" w:sz="0" w:space="0" w:color="auto"/>
        <w:bottom w:val="none" w:sz="0" w:space="0" w:color="auto"/>
        <w:right w:val="none" w:sz="0" w:space="0" w:color="auto"/>
      </w:divBdr>
    </w:div>
    <w:div w:id="1944804828">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28409336">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 w:id="2033994906">
      <w:bodyDiv w:val="1"/>
      <w:marLeft w:val="0"/>
      <w:marRight w:val="0"/>
      <w:marTop w:val="0"/>
      <w:marBottom w:val="0"/>
      <w:divBdr>
        <w:top w:val="none" w:sz="0" w:space="0" w:color="auto"/>
        <w:left w:val="none" w:sz="0" w:space="0" w:color="auto"/>
        <w:bottom w:val="none" w:sz="0" w:space="0" w:color="auto"/>
        <w:right w:val="none" w:sz="0" w:space="0" w:color="auto"/>
      </w:divBdr>
    </w:div>
    <w:div w:id="2050447688">
      <w:bodyDiv w:val="1"/>
      <w:marLeft w:val="0"/>
      <w:marRight w:val="0"/>
      <w:marTop w:val="0"/>
      <w:marBottom w:val="0"/>
      <w:divBdr>
        <w:top w:val="none" w:sz="0" w:space="0" w:color="auto"/>
        <w:left w:val="none" w:sz="0" w:space="0" w:color="auto"/>
        <w:bottom w:val="none" w:sz="0" w:space="0" w:color="auto"/>
        <w:right w:val="none" w:sz="0" w:space="0" w:color="auto"/>
      </w:divBdr>
    </w:div>
    <w:div w:id="2076736739">
      <w:bodyDiv w:val="1"/>
      <w:marLeft w:val="0"/>
      <w:marRight w:val="0"/>
      <w:marTop w:val="0"/>
      <w:marBottom w:val="0"/>
      <w:divBdr>
        <w:top w:val="none" w:sz="0" w:space="0" w:color="auto"/>
        <w:left w:val="none" w:sz="0" w:space="0" w:color="auto"/>
        <w:bottom w:val="none" w:sz="0" w:space="0" w:color="auto"/>
        <w:right w:val="none" w:sz="0" w:space="0" w:color="auto"/>
      </w:divBdr>
    </w:div>
    <w:div w:id="2099909742">
      <w:bodyDiv w:val="1"/>
      <w:marLeft w:val="0"/>
      <w:marRight w:val="0"/>
      <w:marTop w:val="0"/>
      <w:marBottom w:val="0"/>
      <w:divBdr>
        <w:top w:val="none" w:sz="0" w:space="0" w:color="auto"/>
        <w:left w:val="none" w:sz="0" w:space="0" w:color="auto"/>
        <w:bottom w:val="none" w:sz="0" w:space="0" w:color="auto"/>
        <w:right w:val="none" w:sz="0" w:space="0" w:color="auto"/>
      </w:divBdr>
    </w:div>
    <w:div w:id="2109231787">
      <w:bodyDiv w:val="1"/>
      <w:marLeft w:val="0"/>
      <w:marRight w:val="0"/>
      <w:marTop w:val="0"/>
      <w:marBottom w:val="0"/>
      <w:divBdr>
        <w:top w:val="none" w:sz="0" w:space="0" w:color="auto"/>
        <w:left w:val="none" w:sz="0" w:space="0" w:color="auto"/>
        <w:bottom w:val="none" w:sz="0" w:space="0" w:color="auto"/>
        <w:right w:val="none" w:sz="0" w:space="0" w:color="auto"/>
      </w:divBdr>
    </w:div>
    <w:div w:id="2111966704">
      <w:bodyDiv w:val="1"/>
      <w:marLeft w:val="0"/>
      <w:marRight w:val="0"/>
      <w:marTop w:val="0"/>
      <w:marBottom w:val="0"/>
      <w:divBdr>
        <w:top w:val="none" w:sz="0" w:space="0" w:color="auto"/>
        <w:left w:val="none" w:sz="0" w:space="0" w:color="auto"/>
        <w:bottom w:val="none" w:sz="0" w:space="0" w:color="auto"/>
        <w:right w:val="none" w:sz="0" w:space="0" w:color="auto"/>
      </w:divBdr>
    </w:div>
    <w:div w:id="21318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3352-9678-4EF2-A823-CE7FE118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5167</Words>
  <Characters>29453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Clerk </cp:lastModifiedBy>
  <cp:revision>3</cp:revision>
  <cp:lastPrinted>2023-02-07T13:56:00Z</cp:lastPrinted>
  <dcterms:created xsi:type="dcterms:W3CDTF">2023-03-02T14:10:00Z</dcterms:created>
  <dcterms:modified xsi:type="dcterms:W3CDTF">2023-03-02T14:19:00Z</dcterms:modified>
</cp:coreProperties>
</file>